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 w:conformance="strict">
  <w:body>
    <w:p w14:paraId="79E44E41" w14:textId="50821A8C" w:rsidR="001B3747" w:rsidRPr="00AB5116" w:rsidRDefault="005D7EC5" w:rsidP="00D23F5C">
      <w:pPr>
        <w:ind w:start="-36pt" w:firstLine="36pt"/>
        <w:jc w:val="center"/>
        <w:rPr>
          <w:b/>
          <w:sz w:val="44"/>
          <w:szCs w:val="44"/>
        </w:rPr>
      </w:pPr>
      <w:r w:rsidRPr="00AB5116">
        <w:rPr>
          <w:b/>
          <w:sz w:val="44"/>
          <w:szCs w:val="44"/>
        </w:rPr>
        <w:t>University of Mobile</w:t>
      </w:r>
    </w:p>
    <w:p w14:paraId="3DDCCA7C" w14:textId="77777777" w:rsidR="00A65769" w:rsidRDefault="00A65769" w:rsidP="00771D0A">
      <w:pPr>
        <w:ind w:end="-27pt"/>
        <w:jc w:val="both"/>
        <w:rPr>
          <w:sz w:val="22"/>
          <w:szCs w:val="22"/>
        </w:rPr>
      </w:pPr>
    </w:p>
    <w:p w14:paraId="3F945747" w14:textId="77777777" w:rsidR="006045BC" w:rsidRDefault="004F3ED7" w:rsidP="00771D0A">
      <w:pPr>
        <w:ind w:end="-27pt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0B5011">
        <w:rPr>
          <w:sz w:val="22"/>
          <w:szCs w:val="22"/>
        </w:rPr>
        <w:t>he</w:t>
      </w:r>
      <w:r w:rsidR="00A65769">
        <w:rPr>
          <w:sz w:val="22"/>
          <w:szCs w:val="22"/>
        </w:rPr>
        <w:t xml:space="preserve"> University of Mobile </w:t>
      </w:r>
      <w:r w:rsidR="000B5011">
        <w:rPr>
          <w:sz w:val="22"/>
          <w:szCs w:val="22"/>
        </w:rPr>
        <w:t xml:space="preserve">welcomes </w:t>
      </w:r>
      <w:r w:rsidR="00F779EB">
        <w:rPr>
          <w:sz w:val="22"/>
          <w:szCs w:val="22"/>
        </w:rPr>
        <w:t>Dr. Charles W. Smith</w:t>
      </w:r>
      <w:r w:rsidR="00D07270">
        <w:rPr>
          <w:sz w:val="22"/>
          <w:szCs w:val="22"/>
        </w:rPr>
        <w:t>,</w:t>
      </w:r>
      <w:r w:rsidR="00F779EB">
        <w:rPr>
          <w:sz w:val="22"/>
          <w:szCs w:val="22"/>
        </w:rPr>
        <w:t xml:space="preserve"> Jr</w:t>
      </w:r>
      <w:r w:rsidR="001A1E1D">
        <w:rPr>
          <w:sz w:val="22"/>
          <w:szCs w:val="22"/>
        </w:rPr>
        <w:t>.</w:t>
      </w:r>
      <w:r w:rsidR="000B5011">
        <w:rPr>
          <w:sz w:val="22"/>
          <w:szCs w:val="22"/>
        </w:rPr>
        <w:t>, as our 6</w:t>
      </w:r>
      <w:r w:rsidR="000B5011" w:rsidRPr="000B5011">
        <w:rPr>
          <w:sz w:val="22"/>
          <w:szCs w:val="22"/>
          <w:vertAlign w:val="superscript"/>
        </w:rPr>
        <w:t>th</w:t>
      </w:r>
      <w:r w:rsidR="000B5011">
        <w:rPr>
          <w:sz w:val="22"/>
          <w:szCs w:val="22"/>
        </w:rPr>
        <w:t xml:space="preserve"> president</w:t>
      </w:r>
      <w:r>
        <w:rPr>
          <w:sz w:val="22"/>
          <w:szCs w:val="22"/>
        </w:rPr>
        <w:t xml:space="preserve"> and </w:t>
      </w:r>
      <w:r w:rsidR="001A1E1D">
        <w:rPr>
          <w:sz w:val="22"/>
          <w:szCs w:val="22"/>
        </w:rPr>
        <w:t>celebrate</w:t>
      </w:r>
      <w:r w:rsidR="006045BC">
        <w:rPr>
          <w:sz w:val="22"/>
          <w:szCs w:val="22"/>
        </w:rPr>
        <w:t>s</w:t>
      </w:r>
      <w:r w:rsidR="001A1E1D">
        <w:rPr>
          <w:sz w:val="22"/>
          <w:szCs w:val="22"/>
        </w:rPr>
        <w:t xml:space="preserve"> the opportunit</w:t>
      </w:r>
      <w:r w:rsidR="009130B9">
        <w:rPr>
          <w:sz w:val="22"/>
          <w:szCs w:val="22"/>
        </w:rPr>
        <w:t>ies</w:t>
      </w:r>
      <w:r w:rsidR="001A1E1D">
        <w:rPr>
          <w:sz w:val="22"/>
          <w:szCs w:val="22"/>
        </w:rPr>
        <w:t xml:space="preserve"> </w:t>
      </w:r>
      <w:r w:rsidR="00EC4080">
        <w:rPr>
          <w:sz w:val="22"/>
          <w:szCs w:val="22"/>
        </w:rPr>
        <w:t xml:space="preserve">this </w:t>
      </w:r>
      <w:r w:rsidR="001A1E1D">
        <w:rPr>
          <w:sz w:val="22"/>
          <w:szCs w:val="22"/>
        </w:rPr>
        <w:t xml:space="preserve">new </w:t>
      </w:r>
      <w:r w:rsidR="00F779EB">
        <w:rPr>
          <w:sz w:val="22"/>
          <w:szCs w:val="22"/>
        </w:rPr>
        <w:t>era brings to serve on mission for the glory of God in partnership with Alabama Baptists.</w:t>
      </w:r>
      <w:r>
        <w:rPr>
          <w:sz w:val="22"/>
          <w:szCs w:val="22"/>
        </w:rPr>
        <w:t xml:space="preserve"> </w:t>
      </w:r>
    </w:p>
    <w:p w14:paraId="49AC5C7A" w14:textId="77777777" w:rsidR="006045BC" w:rsidRDefault="006045BC" w:rsidP="00771D0A">
      <w:pPr>
        <w:ind w:end="-27pt"/>
        <w:jc w:val="both"/>
        <w:rPr>
          <w:sz w:val="22"/>
          <w:szCs w:val="22"/>
        </w:rPr>
      </w:pPr>
    </w:p>
    <w:p w14:paraId="6DD026A0" w14:textId="1227EB00" w:rsidR="006F106E" w:rsidRPr="004F3ED7" w:rsidRDefault="00211507" w:rsidP="00771D0A">
      <w:pPr>
        <w:ind w:end="-27pt"/>
        <w:jc w:val="both"/>
        <w:rPr>
          <w:sz w:val="22"/>
          <w:szCs w:val="22"/>
        </w:rPr>
      </w:pPr>
      <w:r>
        <w:rPr>
          <w:sz w:val="22"/>
          <w:szCs w:val="22"/>
        </w:rPr>
        <w:t>Dr. Smith previously served at Midwestern Baptist Theological Seminary and Spurgeon College in Kansas City, Missouri</w:t>
      </w:r>
      <w:r w:rsidR="00ED5689">
        <w:rPr>
          <w:sz w:val="22"/>
          <w:szCs w:val="22"/>
        </w:rPr>
        <w:t>,</w:t>
      </w:r>
      <w:r>
        <w:rPr>
          <w:sz w:val="22"/>
          <w:szCs w:val="22"/>
        </w:rPr>
        <w:t xml:space="preserve"> as s</w:t>
      </w:r>
      <w:r w:rsidR="009506EE">
        <w:rPr>
          <w:sz w:val="22"/>
          <w:szCs w:val="22"/>
        </w:rPr>
        <w:t>e</w:t>
      </w:r>
      <w:r>
        <w:rPr>
          <w:sz w:val="22"/>
          <w:szCs w:val="22"/>
        </w:rPr>
        <w:t>nior vice president for institu</w:t>
      </w:r>
      <w:r w:rsidR="00126036">
        <w:rPr>
          <w:sz w:val="22"/>
          <w:szCs w:val="22"/>
        </w:rPr>
        <w:t>t</w:t>
      </w:r>
      <w:r>
        <w:rPr>
          <w:sz w:val="22"/>
          <w:szCs w:val="22"/>
        </w:rPr>
        <w:t xml:space="preserve">ional relations and assistant professor of Christian leadership. </w:t>
      </w:r>
      <w:r w:rsidR="006045BC">
        <w:rPr>
          <w:sz w:val="22"/>
          <w:szCs w:val="22"/>
        </w:rPr>
        <w:t>He</w:t>
      </w:r>
      <w:r w:rsidR="004F3ED7">
        <w:rPr>
          <w:sz w:val="22"/>
          <w:szCs w:val="22"/>
        </w:rPr>
        <w:t xml:space="preserve"> </w:t>
      </w:r>
      <w:r w:rsidR="000B5011">
        <w:rPr>
          <w:sz w:val="22"/>
          <w:szCs w:val="22"/>
        </w:rPr>
        <w:t xml:space="preserve">leads a team of </w:t>
      </w:r>
      <w:r w:rsidR="0016250D">
        <w:rPr>
          <w:sz w:val="22"/>
          <w:szCs w:val="22"/>
        </w:rPr>
        <w:t xml:space="preserve">committed faculty and staff who view their work as a calling to Great Commission service. </w:t>
      </w:r>
      <w:r w:rsidR="00A52981">
        <w:rPr>
          <w:sz w:val="22"/>
          <w:szCs w:val="22"/>
        </w:rPr>
        <w:t xml:space="preserve">Through a Christ-centered culture of caring we call “Know &amp; Be Known,” the university combines rigorous academics with a faith-based approach that transcends the ordinary. </w:t>
      </w:r>
      <w:r w:rsidR="00BC529E">
        <w:rPr>
          <w:sz w:val="22"/>
          <w:szCs w:val="22"/>
        </w:rPr>
        <w:t xml:space="preserve">In teaching, mentoring and supporting over 1,800 undergraduate and graduate students each year, </w:t>
      </w:r>
      <w:r w:rsidR="004F3ED7">
        <w:rPr>
          <w:sz w:val="22"/>
          <w:szCs w:val="22"/>
        </w:rPr>
        <w:t xml:space="preserve">we </w:t>
      </w:r>
      <w:r w:rsidR="00BC529E">
        <w:rPr>
          <w:sz w:val="22"/>
          <w:szCs w:val="22"/>
        </w:rPr>
        <w:t xml:space="preserve">prepare graduates to fulfill their professional callings with excellence and pursue their Great Commission callings with passion. </w:t>
      </w:r>
    </w:p>
    <w:p w14:paraId="30CFEAE8" w14:textId="77777777" w:rsidR="006F106E" w:rsidRDefault="006F106E" w:rsidP="00771D0A">
      <w:pPr>
        <w:ind w:end="-27pt"/>
        <w:jc w:val="both"/>
        <w:rPr>
          <w:sz w:val="22"/>
          <w:szCs w:val="22"/>
        </w:rPr>
      </w:pPr>
    </w:p>
    <w:p w14:paraId="141676D1" w14:textId="6566B8E4" w:rsidR="00ED5EEE" w:rsidRDefault="0047396E" w:rsidP="00771D0A">
      <w:pPr>
        <w:ind w:end="-27pt"/>
        <w:jc w:val="both"/>
        <w:rPr>
          <w:sz w:val="22"/>
          <w:szCs w:val="22"/>
        </w:rPr>
      </w:pPr>
      <w:r>
        <w:rPr>
          <w:sz w:val="22"/>
          <w:szCs w:val="22"/>
        </w:rPr>
        <w:t>Today, m</w:t>
      </w:r>
      <w:r w:rsidR="003E4919">
        <w:rPr>
          <w:sz w:val="22"/>
          <w:szCs w:val="22"/>
        </w:rPr>
        <w:t xml:space="preserve">ore than 15,000 alumni are using their diverse talents to serve the Lord throughout the world, thanks to </w:t>
      </w:r>
      <w:r w:rsidR="009130B9">
        <w:rPr>
          <w:sz w:val="22"/>
          <w:szCs w:val="22"/>
        </w:rPr>
        <w:t>the generosity, prayers and support of Alabama Baptists who founded the university in 1961 as Mobile College</w:t>
      </w:r>
      <w:r w:rsidR="003E4919">
        <w:rPr>
          <w:sz w:val="22"/>
          <w:szCs w:val="22"/>
        </w:rPr>
        <w:t>.</w:t>
      </w:r>
    </w:p>
    <w:p w14:paraId="01BBE43F" w14:textId="6B57D975" w:rsidR="000B5011" w:rsidRDefault="000B5011" w:rsidP="00771D0A">
      <w:pPr>
        <w:ind w:end="-27pt"/>
        <w:jc w:val="both"/>
        <w:rPr>
          <w:sz w:val="22"/>
          <w:szCs w:val="22"/>
        </w:rPr>
      </w:pPr>
    </w:p>
    <w:p w14:paraId="053F35B8" w14:textId="0757FB89" w:rsidR="000B5011" w:rsidRPr="000B5011" w:rsidRDefault="000B5011" w:rsidP="00771D0A">
      <w:pPr>
        <w:ind w:end="-27p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Schedule a Campus Visit, Earn a Scholarship</w:t>
      </w:r>
      <w:r w:rsidR="006045BC">
        <w:rPr>
          <w:b/>
          <w:bCs/>
          <w:sz w:val="22"/>
          <w:szCs w:val="22"/>
        </w:rPr>
        <w:t>:</w:t>
      </w:r>
    </w:p>
    <w:p w14:paraId="3DF2B229" w14:textId="77777777" w:rsidR="002774CE" w:rsidRPr="002774CE" w:rsidRDefault="002774CE" w:rsidP="00771D0A">
      <w:pPr>
        <w:ind w:end="-27pt"/>
        <w:jc w:val="both"/>
        <w:rPr>
          <w:b/>
          <w:bCs/>
          <w:sz w:val="22"/>
          <w:szCs w:val="22"/>
        </w:rPr>
      </w:pPr>
    </w:p>
    <w:p w14:paraId="59632A69" w14:textId="4DA2ED5B" w:rsidR="002774CE" w:rsidRDefault="00D477F6" w:rsidP="00771D0A">
      <w:pPr>
        <w:ind w:end="-27pt"/>
        <w:jc w:val="both"/>
        <w:rPr>
          <w:b/>
          <w:bCs/>
          <w:sz w:val="22"/>
          <w:szCs w:val="22"/>
        </w:rPr>
      </w:pPr>
      <w:r w:rsidRPr="000B5011">
        <w:rPr>
          <w:sz w:val="22"/>
          <w:szCs w:val="22"/>
        </w:rPr>
        <w:t xml:space="preserve">Prospective students and families are invited to experience </w:t>
      </w:r>
      <w:r w:rsidR="002774CE" w:rsidRPr="000B5011">
        <w:rPr>
          <w:sz w:val="22"/>
          <w:szCs w:val="22"/>
        </w:rPr>
        <w:t xml:space="preserve">what it means to “Know &amp; Be Known” by scheduling a campus visit or attending a UM Day. Students who visit campus and enroll may earn a $2,000 Visit Day Scholarship. UM Days for Fall Semester 2024 are Sept. 20, Oct. 14 and Nov. 22. UM Days for Spring 2025 are Feb. 7 and March 21. </w:t>
      </w:r>
      <w:r w:rsidR="002774CE" w:rsidRPr="000B5011">
        <w:rPr>
          <w:b/>
          <w:bCs/>
          <w:sz w:val="22"/>
          <w:szCs w:val="22"/>
        </w:rPr>
        <w:t>RSVP for a UM Day or schedule a private tour at umobile.edu/visit.</w:t>
      </w:r>
    </w:p>
    <w:p w14:paraId="7531EF45" w14:textId="77777777" w:rsidR="004F3ED7" w:rsidRDefault="004F3ED7" w:rsidP="00771D0A">
      <w:pPr>
        <w:ind w:end="-27pt"/>
        <w:jc w:val="both"/>
        <w:rPr>
          <w:b/>
          <w:bCs/>
          <w:sz w:val="22"/>
          <w:szCs w:val="22"/>
        </w:rPr>
      </w:pPr>
    </w:p>
    <w:p w14:paraId="1AEB88BC" w14:textId="4851DB54" w:rsidR="004F3ED7" w:rsidRPr="000B5011" w:rsidRDefault="006045BC" w:rsidP="00771D0A">
      <w:pPr>
        <w:ind w:end="-27p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Recent </w:t>
      </w:r>
      <w:r w:rsidR="004F3ED7">
        <w:rPr>
          <w:b/>
          <w:bCs/>
          <w:sz w:val="22"/>
          <w:szCs w:val="22"/>
        </w:rPr>
        <w:t xml:space="preserve">UM </w:t>
      </w:r>
      <w:r>
        <w:rPr>
          <w:b/>
          <w:bCs/>
          <w:sz w:val="22"/>
          <w:szCs w:val="22"/>
        </w:rPr>
        <w:t>Achievements:</w:t>
      </w:r>
    </w:p>
    <w:p w14:paraId="63C3331C" w14:textId="009969CC" w:rsidR="003E4919" w:rsidRDefault="003E4919" w:rsidP="00771D0A">
      <w:pPr>
        <w:ind w:end="-27pt"/>
        <w:jc w:val="both"/>
        <w:rPr>
          <w:sz w:val="22"/>
          <w:szCs w:val="22"/>
        </w:rPr>
      </w:pPr>
    </w:p>
    <w:p w14:paraId="03795471" w14:textId="5424E47A" w:rsidR="001B26BB" w:rsidRPr="003E4919" w:rsidRDefault="001B26BB" w:rsidP="00771D0A">
      <w:pPr>
        <w:pStyle w:val="ListParagraph"/>
        <w:numPr>
          <w:ilvl w:val="0"/>
          <w:numId w:val="16"/>
        </w:numPr>
        <w:ind w:end="-27pt"/>
        <w:jc w:val="both"/>
        <w:rPr>
          <w:sz w:val="22"/>
          <w:szCs w:val="22"/>
        </w:rPr>
      </w:pPr>
      <w:r w:rsidRPr="003E4919">
        <w:rPr>
          <w:b/>
          <w:bCs/>
          <w:sz w:val="22"/>
          <w:szCs w:val="22"/>
        </w:rPr>
        <w:t xml:space="preserve">320 degrees </w:t>
      </w:r>
      <w:r w:rsidR="006045BC">
        <w:rPr>
          <w:b/>
          <w:bCs/>
          <w:sz w:val="22"/>
          <w:szCs w:val="22"/>
        </w:rPr>
        <w:t xml:space="preserve">were </w:t>
      </w:r>
      <w:r w:rsidRPr="003E4919">
        <w:rPr>
          <w:b/>
          <w:bCs/>
          <w:sz w:val="22"/>
          <w:szCs w:val="22"/>
        </w:rPr>
        <w:t>conferred</w:t>
      </w:r>
      <w:r w:rsidRPr="003E4919">
        <w:rPr>
          <w:sz w:val="22"/>
          <w:szCs w:val="22"/>
        </w:rPr>
        <w:t xml:space="preserve"> </w:t>
      </w:r>
      <w:r w:rsidRPr="003E4919">
        <w:rPr>
          <w:b/>
          <w:bCs/>
          <w:sz w:val="22"/>
          <w:szCs w:val="22"/>
        </w:rPr>
        <w:t>in May 2024 commencement,</w:t>
      </w:r>
      <w:r w:rsidRPr="003E4919">
        <w:rPr>
          <w:sz w:val="22"/>
          <w:szCs w:val="22"/>
        </w:rPr>
        <w:t xml:space="preserve"> including </w:t>
      </w:r>
      <w:r w:rsidR="008A1BF5" w:rsidRPr="003E4919">
        <w:rPr>
          <w:sz w:val="22"/>
          <w:szCs w:val="22"/>
        </w:rPr>
        <w:t xml:space="preserve">the first Doctor of Nurse Anesthesia Practice and the </w:t>
      </w:r>
      <w:proofErr w:type="gramStart"/>
      <w:r w:rsidR="008A1BF5" w:rsidRPr="003E4919">
        <w:rPr>
          <w:sz w:val="22"/>
          <w:szCs w:val="22"/>
        </w:rPr>
        <w:t>Associate Degree in Nursing</w:t>
      </w:r>
      <w:proofErr w:type="gramEnd"/>
      <w:r w:rsidR="008A1BF5" w:rsidRPr="003E4919">
        <w:rPr>
          <w:sz w:val="22"/>
          <w:szCs w:val="22"/>
        </w:rPr>
        <w:t xml:space="preserve"> degrees. The </w:t>
      </w:r>
      <w:r w:rsidRPr="003E4919">
        <w:rPr>
          <w:sz w:val="22"/>
          <w:szCs w:val="22"/>
        </w:rPr>
        <w:t xml:space="preserve">honorary Doctor of Humane Letters </w:t>
      </w:r>
      <w:r w:rsidR="0068751C">
        <w:rPr>
          <w:sz w:val="22"/>
          <w:szCs w:val="22"/>
        </w:rPr>
        <w:t xml:space="preserve">was </w:t>
      </w:r>
      <w:r w:rsidRPr="003E4919">
        <w:rPr>
          <w:sz w:val="22"/>
          <w:szCs w:val="22"/>
        </w:rPr>
        <w:t>conferred upon Joe Espada, former UM student and current manager of the Houston Astros.</w:t>
      </w:r>
      <w:r w:rsidR="008A1BF5" w:rsidRPr="003E4919">
        <w:rPr>
          <w:sz w:val="22"/>
          <w:szCs w:val="22"/>
        </w:rPr>
        <w:t xml:space="preserve"> </w:t>
      </w:r>
    </w:p>
    <w:p w14:paraId="2471B3FA" w14:textId="53EB423C" w:rsidR="00E75488" w:rsidRPr="008A1BF5" w:rsidRDefault="0068751C" w:rsidP="00771D0A">
      <w:pPr>
        <w:pStyle w:val="ListParagraph"/>
        <w:numPr>
          <w:ilvl w:val="0"/>
          <w:numId w:val="16"/>
        </w:numPr>
        <w:ind w:end="-27p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Bachelor of Science in Nursing</w:t>
      </w:r>
      <w:r w:rsidR="001B26BB" w:rsidRPr="008A1BF5">
        <w:rPr>
          <w:b/>
          <w:bCs/>
          <w:sz w:val="22"/>
          <w:szCs w:val="22"/>
        </w:rPr>
        <w:t xml:space="preserve"> program </w:t>
      </w:r>
      <w:r w:rsidR="006045BC">
        <w:rPr>
          <w:b/>
          <w:bCs/>
          <w:sz w:val="22"/>
          <w:szCs w:val="22"/>
        </w:rPr>
        <w:t xml:space="preserve">was </w:t>
      </w:r>
      <w:r w:rsidR="001B26BB" w:rsidRPr="008A1BF5">
        <w:rPr>
          <w:b/>
          <w:bCs/>
          <w:sz w:val="22"/>
          <w:szCs w:val="22"/>
        </w:rPr>
        <w:t>noted as #1 in Alabama</w:t>
      </w:r>
      <w:r w:rsidR="001B26BB" w:rsidRPr="008A1BF5">
        <w:rPr>
          <w:sz w:val="22"/>
          <w:szCs w:val="22"/>
        </w:rPr>
        <w:t xml:space="preserve"> for 2024 by NursingEducation.org</w:t>
      </w:r>
      <w:r w:rsidR="008A1BF5">
        <w:rPr>
          <w:sz w:val="22"/>
          <w:szCs w:val="22"/>
        </w:rPr>
        <w:t xml:space="preserve">. The BSN program celebrated two consecutive years of 100% NCLEX pass rates, </w:t>
      </w:r>
      <w:r>
        <w:rPr>
          <w:sz w:val="22"/>
          <w:szCs w:val="22"/>
        </w:rPr>
        <w:t>making it</w:t>
      </w:r>
      <w:r w:rsidR="008A1BF5">
        <w:rPr>
          <w:sz w:val="22"/>
          <w:szCs w:val="22"/>
        </w:rPr>
        <w:t xml:space="preserve"> the only program to do so in Alabama.</w:t>
      </w:r>
    </w:p>
    <w:p w14:paraId="77DEABA1" w14:textId="4592CEC2" w:rsidR="00350941" w:rsidRDefault="0068751C" w:rsidP="00771D0A">
      <w:pPr>
        <w:pStyle w:val="ListParagraph"/>
        <w:numPr>
          <w:ilvl w:val="0"/>
          <w:numId w:val="15"/>
        </w:numPr>
        <w:ind w:end="-27p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UM Athletics celebrated </w:t>
      </w:r>
      <w:r w:rsidR="008A1BF5" w:rsidRPr="008A1BF5">
        <w:rPr>
          <w:b/>
          <w:bCs/>
          <w:sz w:val="22"/>
          <w:szCs w:val="22"/>
        </w:rPr>
        <w:t xml:space="preserve">83 NAIA Scholar-Athletes and 19 NAIA Scholar-Teams </w:t>
      </w:r>
      <w:r>
        <w:rPr>
          <w:sz w:val="22"/>
          <w:szCs w:val="22"/>
        </w:rPr>
        <w:t xml:space="preserve">for </w:t>
      </w:r>
      <w:r w:rsidR="008A1BF5" w:rsidRPr="008A1BF5">
        <w:rPr>
          <w:sz w:val="22"/>
          <w:szCs w:val="22"/>
        </w:rPr>
        <w:t>the 2023-2024 season</w:t>
      </w:r>
      <w:r>
        <w:rPr>
          <w:sz w:val="22"/>
          <w:szCs w:val="22"/>
        </w:rPr>
        <w:t xml:space="preserve">, while </w:t>
      </w:r>
      <w:r w:rsidR="008A1BF5" w:rsidRPr="008A1BF5">
        <w:rPr>
          <w:sz w:val="22"/>
          <w:szCs w:val="22"/>
        </w:rPr>
        <w:t xml:space="preserve">5 teams qualified for NAIA National Championship </w:t>
      </w:r>
      <w:proofErr w:type="spellStart"/>
      <w:r w:rsidR="008A1BF5" w:rsidRPr="008A1BF5">
        <w:rPr>
          <w:sz w:val="22"/>
          <w:szCs w:val="22"/>
        </w:rPr>
        <w:t>touraments</w:t>
      </w:r>
      <w:proofErr w:type="spellEnd"/>
      <w:r w:rsidR="008A1BF5" w:rsidRPr="008A1BF5">
        <w:rPr>
          <w:sz w:val="22"/>
          <w:szCs w:val="22"/>
        </w:rPr>
        <w:t>.</w:t>
      </w:r>
    </w:p>
    <w:p w14:paraId="487946B3" w14:textId="1F4C23D5" w:rsidR="003E4919" w:rsidRPr="000855F0" w:rsidRDefault="00A4240A" w:rsidP="00771D0A">
      <w:pPr>
        <w:pStyle w:val="ListParagraph"/>
        <w:numPr>
          <w:ilvl w:val="0"/>
          <w:numId w:val="15"/>
        </w:numPr>
        <w:ind w:end="-27pt"/>
        <w:jc w:val="both"/>
        <w:rPr>
          <w:b/>
          <w:bCs/>
          <w:sz w:val="22"/>
          <w:szCs w:val="22"/>
        </w:rPr>
      </w:pPr>
      <w:r w:rsidRPr="000855F0">
        <w:rPr>
          <w:b/>
          <w:bCs/>
          <w:sz w:val="22"/>
          <w:szCs w:val="22"/>
        </w:rPr>
        <w:t>Christmas Spectacular</w:t>
      </w:r>
      <w:r w:rsidRPr="000855F0">
        <w:rPr>
          <w:sz w:val="22"/>
          <w:szCs w:val="22"/>
        </w:rPr>
        <w:t xml:space="preserve"> </w:t>
      </w:r>
      <w:r w:rsidR="006045BC">
        <w:rPr>
          <w:sz w:val="22"/>
          <w:szCs w:val="22"/>
        </w:rPr>
        <w:t xml:space="preserve">was presented </w:t>
      </w:r>
      <w:r w:rsidRPr="000855F0">
        <w:rPr>
          <w:sz w:val="22"/>
          <w:szCs w:val="22"/>
        </w:rPr>
        <w:t>at Cottage Hill Baptist Church to audiences numbering over 8,000 over four performances.</w:t>
      </w:r>
      <w:r w:rsidR="00C45F8E" w:rsidRPr="000855F0">
        <w:rPr>
          <w:sz w:val="22"/>
          <w:szCs w:val="22"/>
        </w:rPr>
        <w:t xml:space="preserve"> </w:t>
      </w:r>
      <w:r w:rsidR="000B5011">
        <w:rPr>
          <w:sz w:val="22"/>
          <w:szCs w:val="22"/>
        </w:rPr>
        <w:t>Christmas Spectacular 2024 is set for Nov. 21-24. The return of a Mobile College/UM tradition, the UM Boar’s Head Festival, will be held Dec. 5-7.</w:t>
      </w:r>
    </w:p>
    <w:p w14:paraId="0F2435BF" w14:textId="3D784614" w:rsidR="00350941" w:rsidRPr="000B5011" w:rsidRDefault="006045BC" w:rsidP="000B5011">
      <w:pPr>
        <w:pStyle w:val="ListParagraph"/>
        <w:numPr>
          <w:ilvl w:val="0"/>
          <w:numId w:val="15"/>
        </w:numPr>
        <w:ind w:end="-27p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UM p</w:t>
      </w:r>
      <w:r w:rsidR="00350941" w:rsidRPr="000B5011">
        <w:rPr>
          <w:b/>
          <w:bCs/>
          <w:sz w:val="22"/>
          <w:szCs w:val="22"/>
        </w:rPr>
        <w:t>artnered with the Alabama Baptist State Board of Missions (ALSBOM) to host Super Summer Alabama.</w:t>
      </w:r>
      <w:r w:rsidR="00350941" w:rsidRPr="000B5011">
        <w:rPr>
          <w:sz w:val="22"/>
          <w:szCs w:val="22"/>
        </w:rPr>
        <w:t xml:space="preserve"> </w:t>
      </w:r>
      <w:r w:rsidR="004C3968" w:rsidRPr="000B5011">
        <w:rPr>
          <w:sz w:val="22"/>
          <w:szCs w:val="22"/>
        </w:rPr>
        <w:t>UM offers college credit and scholarships for students attending Super Summer</w:t>
      </w:r>
      <w:r>
        <w:rPr>
          <w:sz w:val="22"/>
          <w:szCs w:val="22"/>
        </w:rPr>
        <w:t>.</w:t>
      </w:r>
    </w:p>
    <w:p w14:paraId="1049F827" w14:textId="31C66F9A" w:rsidR="004C3968" w:rsidRPr="004C3968" w:rsidRDefault="006045BC" w:rsidP="00771D0A">
      <w:pPr>
        <w:pStyle w:val="ListParagraph"/>
        <w:numPr>
          <w:ilvl w:val="0"/>
          <w:numId w:val="15"/>
        </w:numPr>
        <w:ind w:end="-27p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UM h</w:t>
      </w:r>
      <w:r w:rsidR="004C3968" w:rsidRPr="004C3968">
        <w:rPr>
          <w:b/>
          <w:bCs/>
          <w:sz w:val="22"/>
          <w:szCs w:val="22"/>
        </w:rPr>
        <w:t>osted over 2,800 MFUGE campers from 11 Southeastern states</w:t>
      </w:r>
      <w:r>
        <w:rPr>
          <w:sz w:val="22"/>
          <w:szCs w:val="22"/>
        </w:rPr>
        <w:t xml:space="preserve">. UM </w:t>
      </w:r>
      <w:r w:rsidR="004C3968" w:rsidRPr="004C3968">
        <w:rPr>
          <w:sz w:val="22"/>
          <w:szCs w:val="22"/>
        </w:rPr>
        <w:t>has served as a site for Lifeway’s MFUGE or Centrifuge camps since 1981 and is the first and longest-running MFUGE location.</w:t>
      </w:r>
    </w:p>
    <w:p w14:paraId="46071452" w14:textId="70BF2F26" w:rsidR="000855F0" w:rsidRPr="000855F0" w:rsidRDefault="000855F0" w:rsidP="00771D0A">
      <w:pPr>
        <w:pStyle w:val="ListParagraph"/>
        <w:numPr>
          <w:ilvl w:val="0"/>
          <w:numId w:val="15"/>
        </w:numPr>
        <w:ind w:end="-27pt"/>
        <w:jc w:val="both"/>
        <w:rPr>
          <w:sz w:val="22"/>
          <w:szCs w:val="22"/>
        </w:rPr>
      </w:pPr>
      <w:r w:rsidRPr="000855F0">
        <w:rPr>
          <w:b/>
          <w:bCs/>
          <w:sz w:val="22"/>
          <w:szCs w:val="22"/>
        </w:rPr>
        <w:t xml:space="preserve">UM’s Voices of Mobile ensemble appeared on </w:t>
      </w:r>
      <w:r w:rsidRPr="000855F0">
        <w:rPr>
          <w:b/>
          <w:bCs/>
          <w:i/>
          <w:iCs/>
          <w:sz w:val="22"/>
          <w:szCs w:val="22"/>
        </w:rPr>
        <w:t>Huckabee</w:t>
      </w:r>
      <w:r w:rsidRPr="000855F0">
        <w:rPr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a nationwide talk show on TBN hosted by former Arkansas Gov. </w:t>
      </w:r>
      <w:proofErr w:type="gramStart"/>
      <w:r>
        <w:rPr>
          <w:sz w:val="22"/>
          <w:szCs w:val="22"/>
        </w:rPr>
        <w:t>Mike Huckabee, and</w:t>
      </w:r>
      <w:proofErr w:type="gramEnd"/>
      <w:r>
        <w:rPr>
          <w:sz w:val="22"/>
          <w:szCs w:val="22"/>
        </w:rPr>
        <w:t xml:space="preserve"> sang “God is Able.” Voices also performed the National Anthem at a Houston Astros game.</w:t>
      </w:r>
    </w:p>
    <w:p w14:paraId="2ECCEAA6" w14:textId="20C45322" w:rsidR="00841BD6" w:rsidRDefault="00841BD6" w:rsidP="00771D0A">
      <w:pPr>
        <w:ind w:end="-27pt"/>
        <w:jc w:val="both"/>
        <w:rPr>
          <w:b/>
          <w:bCs/>
          <w:sz w:val="22"/>
          <w:szCs w:val="22"/>
        </w:rPr>
      </w:pPr>
    </w:p>
    <w:p w14:paraId="73FBA03B" w14:textId="157BF03F" w:rsidR="00D5008F" w:rsidRDefault="005624B6" w:rsidP="000B5011">
      <w:pPr>
        <w:ind w:end="-27pt"/>
        <w:jc w:val="both"/>
        <w:rPr>
          <w:sz w:val="22"/>
          <w:szCs w:val="22"/>
        </w:rPr>
      </w:pPr>
      <w:r>
        <w:rPr>
          <w:sz w:val="22"/>
          <w:szCs w:val="22"/>
        </w:rPr>
        <w:t>With new leadership, there is a sense of excitement and anticipation at the University of Mobile</w:t>
      </w:r>
      <w:r w:rsidR="000B5011">
        <w:rPr>
          <w:sz w:val="22"/>
          <w:szCs w:val="22"/>
        </w:rPr>
        <w:t xml:space="preserve"> as we strive to fulfill our Great Commission calling of “Higher Education for a Higher Purpose.”</w:t>
      </w:r>
      <w:r w:rsidR="004F3ED7">
        <w:rPr>
          <w:sz w:val="22"/>
          <w:szCs w:val="22"/>
        </w:rPr>
        <w:t xml:space="preserve"> We invite you to keep up with YOUR Alabama Baptist university by following UM social media </w:t>
      </w:r>
      <w:r w:rsidR="004F3ED7" w:rsidRPr="004F3ED7">
        <w:rPr>
          <w:b/>
          <w:bCs/>
          <w:sz w:val="22"/>
          <w:szCs w:val="22"/>
        </w:rPr>
        <w:t>@univofmobile.</w:t>
      </w:r>
      <w:r w:rsidR="004F3ED7">
        <w:rPr>
          <w:sz w:val="22"/>
          <w:szCs w:val="22"/>
        </w:rPr>
        <w:t xml:space="preserve"> Sign up for our email newsletter at </w:t>
      </w:r>
      <w:r w:rsidR="004F3ED7" w:rsidRPr="004F3ED7">
        <w:rPr>
          <w:b/>
          <w:bCs/>
          <w:sz w:val="22"/>
          <w:szCs w:val="22"/>
        </w:rPr>
        <w:t>umobile.edu/news.</w:t>
      </w:r>
    </w:p>
    <w:p w14:paraId="0A486291" w14:textId="77777777" w:rsidR="00D5008F" w:rsidRPr="00841BD6" w:rsidRDefault="00D5008F" w:rsidP="00771D0A">
      <w:pPr>
        <w:ind w:end="-27pt"/>
        <w:jc w:val="both"/>
        <w:rPr>
          <w:sz w:val="22"/>
          <w:szCs w:val="22"/>
        </w:rPr>
      </w:pPr>
    </w:p>
    <w:sectPr w:rsidR="00D5008F" w:rsidRPr="00841BD6" w:rsidSect="00AB5116">
      <w:pgSz w:w="612pt" w:h="792pt"/>
      <w:pgMar w:top="72pt" w:right="90pt" w:bottom="64.80pt" w:left="54pt" w:header="36pt" w:footer="36pt" w:gutter="0pt"/>
      <w:cols w:space="36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characterSet="iso-8859-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abstractNum w:abstractNumId="0" w15:restartNumberingAfterBreak="0">
    <w:nsid w:val="FFFFFF1D"/>
    <w:multiLevelType w:val="multilevel"/>
    <w:tmpl w:val="CEA05E48"/>
    <w:lvl w:ilvl="0">
      <w:start w:val="1"/>
      <w:numFmt w:val="bullet"/>
      <w:lvlText w:val=""/>
      <w:lvlJc w:val="start"/>
      <w:pPr>
        <w:tabs>
          <w:tab w:val="num" w:pos="0pt"/>
        </w:tabs>
        <w:ind w:start="0pt" w:firstLine="0pt"/>
      </w:pPr>
      <w:rPr>
        <w:rFonts w:ascii="Symbol" w:hAnsi="Symbol" w:hint="default"/>
      </w:rPr>
    </w:lvl>
    <w:lvl w:ilvl="1">
      <w:start w:val="1"/>
      <w:numFmt w:val="bullet"/>
      <w:lvlText w:val=""/>
      <w:lvlJc w:val="start"/>
      <w:pPr>
        <w:tabs>
          <w:tab w:val="num" w:pos="36pt"/>
        </w:tabs>
        <w:ind w:start="54pt" w:hanging="18pt"/>
      </w:pPr>
      <w:rPr>
        <w:rFonts w:ascii="Symbol" w:hAnsi="Symbol" w:hint="default"/>
      </w:rPr>
    </w:lvl>
    <w:lvl w:ilvl="2">
      <w:start w:val="1"/>
      <w:numFmt w:val="bullet"/>
      <w:lvlText w:val="o"/>
      <w:lvlJc w:val="start"/>
      <w:pPr>
        <w:tabs>
          <w:tab w:val="num" w:pos="72pt"/>
        </w:tabs>
        <w:ind w:start="90pt" w:hanging="18pt"/>
      </w:pPr>
      <w:rPr>
        <w:rFonts w:ascii="Courier New" w:hAnsi="Courier New" w:hint="default"/>
      </w:rPr>
    </w:lvl>
    <w:lvl w:ilvl="3">
      <w:start w:val="1"/>
      <w:numFmt w:val="bullet"/>
      <w:lvlText w:val=""/>
      <w:lvlJc w:val="start"/>
      <w:pPr>
        <w:tabs>
          <w:tab w:val="num" w:pos="108pt"/>
        </w:tabs>
        <w:ind w:start="126pt" w:hanging="18pt"/>
      </w:pPr>
      <w:rPr>
        <w:rFonts w:ascii="Wingdings" w:hAnsi="Wingdings" w:hint="default"/>
      </w:rPr>
    </w:lvl>
    <w:lvl w:ilvl="4">
      <w:start w:val="1"/>
      <w:numFmt w:val="bullet"/>
      <w:lvlText w:val=""/>
      <w:lvlJc w:val="start"/>
      <w:pPr>
        <w:tabs>
          <w:tab w:val="num" w:pos="144pt"/>
        </w:tabs>
        <w:ind w:start="162pt" w:hanging="18pt"/>
      </w:pPr>
      <w:rPr>
        <w:rFonts w:ascii="Wingdings" w:hAnsi="Wingdings" w:hint="default"/>
      </w:rPr>
    </w:lvl>
    <w:lvl w:ilvl="5">
      <w:start w:val="1"/>
      <w:numFmt w:val="bullet"/>
      <w:lvlText w:val=""/>
      <w:lvlJc w:val="start"/>
      <w:pPr>
        <w:tabs>
          <w:tab w:val="num" w:pos="180pt"/>
        </w:tabs>
        <w:ind w:start="198pt" w:hanging="18pt"/>
      </w:pPr>
      <w:rPr>
        <w:rFonts w:ascii="Symbol" w:hAnsi="Symbol" w:hint="default"/>
      </w:rPr>
    </w:lvl>
    <w:lvl w:ilvl="6">
      <w:start w:val="1"/>
      <w:numFmt w:val="bullet"/>
      <w:lvlText w:val="o"/>
      <w:lvlJc w:val="start"/>
      <w:pPr>
        <w:tabs>
          <w:tab w:val="num" w:pos="216pt"/>
        </w:tabs>
        <w:ind w:start="234pt" w:hanging="18pt"/>
      </w:pPr>
      <w:rPr>
        <w:rFonts w:ascii="Courier New" w:hAnsi="Courier New" w:hint="default"/>
      </w:rPr>
    </w:lvl>
    <w:lvl w:ilvl="7">
      <w:start w:val="1"/>
      <w:numFmt w:val="bullet"/>
      <w:lvlText w:val=""/>
      <w:lvlJc w:val="start"/>
      <w:pPr>
        <w:tabs>
          <w:tab w:val="num" w:pos="252pt"/>
        </w:tabs>
        <w:ind w:start="270pt" w:hanging="18pt"/>
      </w:pPr>
      <w:rPr>
        <w:rFonts w:ascii="Wingdings" w:hAnsi="Wingdings" w:hint="default"/>
      </w:rPr>
    </w:lvl>
    <w:lvl w:ilvl="8">
      <w:start w:val="1"/>
      <w:numFmt w:val="bullet"/>
      <w:lvlText w:val=""/>
      <w:lvlJc w:val="start"/>
      <w:pPr>
        <w:tabs>
          <w:tab w:val="num" w:pos="288pt"/>
        </w:tabs>
        <w:ind w:start="306pt" w:hanging="18pt"/>
      </w:pPr>
      <w:rPr>
        <w:rFonts w:ascii="Wingdings" w:hAnsi="Wingdings" w:hint="default"/>
      </w:rPr>
    </w:lvl>
  </w:abstractNum>
  <w:abstractNum w:abstractNumId="1" w15:restartNumberingAfterBreak="0">
    <w:nsid w:val="06756661"/>
    <w:multiLevelType w:val="hybridMultilevel"/>
    <w:tmpl w:val="8FECC36A"/>
    <w:lvl w:ilvl="0" w:tplc="04090001">
      <w:numFmt w:val="bullet"/>
      <w:lvlText w:val=""/>
      <w:lvlJc w:val="start"/>
      <w:pPr>
        <w:ind w:start="36pt" w:hanging="18pt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16417DD4"/>
    <w:multiLevelType w:val="hybridMultilevel"/>
    <w:tmpl w:val="66E0179C"/>
    <w:lvl w:ilvl="0" w:tplc="04090001">
      <w:numFmt w:val="bullet"/>
      <w:lvlText w:val=""/>
      <w:lvlJc w:val="start"/>
      <w:pPr>
        <w:ind w:start="36pt" w:hanging="18pt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184957AA"/>
    <w:multiLevelType w:val="hybridMultilevel"/>
    <w:tmpl w:val="D9FC4D2E"/>
    <w:lvl w:ilvl="0" w:tplc="04090001">
      <w:start w:val="7"/>
      <w:numFmt w:val="bullet"/>
      <w:lvlText w:val=""/>
      <w:lvlJc w:val="start"/>
      <w:pPr>
        <w:ind w:start="36pt" w:hanging="18pt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C1E603C"/>
    <w:multiLevelType w:val="hybridMultilevel"/>
    <w:tmpl w:val="DBF28CD6"/>
    <w:lvl w:ilvl="0" w:tplc="04090001">
      <w:numFmt w:val="bullet"/>
      <w:lvlText w:val=""/>
      <w:lvlJc w:val="start"/>
      <w:pPr>
        <w:ind w:start="36pt" w:hanging="18pt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1EDF1651"/>
    <w:multiLevelType w:val="hybridMultilevel"/>
    <w:tmpl w:val="DAA453C6"/>
    <w:lvl w:ilvl="0" w:tplc="04090001">
      <w:start w:val="3"/>
      <w:numFmt w:val="bullet"/>
      <w:lvlText w:val=""/>
      <w:lvlJc w:val="start"/>
      <w:pPr>
        <w:ind w:start="36pt" w:hanging="18pt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6" w15:restartNumberingAfterBreak="0">
    <w:nsid w:val="31F8412B"/>
    <w:multiLevelType w:val="hybridMultilevel"/>
    <w:tmpl w:val="A79EC772"/>
    <w:lvl w:ilvl="0" w:tplc="A06016A8">
      <w:numFmt w:val="bullet"/>
      <w:lvlText w:val=""/>
      <w:lvlJc w:val="start"/>
      <w:pPr>
        <w:ind w:start="36pt" w:hanging="18pt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7" w15:restartNumberingAfterBreak="0">
    <w:nsid w:val="32A05673"/>
    <w:multiLevelType w:val="hybridMultilevel"/>
    <w:tmpl w:val="294E20C0"/>
    <w:lvl w:ilvl="0" w:tplc="04090001">
      <w:start w:val="7"/>
      <w:numFmt w:val="bullet"/>
      <w:lvlText w:val=""/>
      <w:lvlJc w:val="start"/>
      <w:pPr>
        <w:ind w:start="36pt" w:hanging="18pt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8" w15:restartNumberingAfterBreak="0">
    <w:nsid w:val="34444BE0"/>
    <w:multiLevelType w:val="hybridMultilevel"/>
    <w:tmpl w:val="1436D7A4"/>
    <w:lvl w:ilvl="0" w:tplc="04090001">
      <w:start w:val="3"/>
      <w:numFmt w:val="bullet"/>
      <w:lvlText w:val=""/>
      <w:lvlJc w:val="start"/>
      <w:pPr>
        <w:ind w:start="36pt" w:hanging="18pt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9" w15:restartNumberingAfterBreak="0">
    <w:nsid w:val="39C326B6"/>
    <w:multiLevelType w:val="hybridMultilevel"/>
    <w:tmpl w:val="63984BA0"/>
    <w:lvl w:ilvl="0" w:tplc="04090001">
      <w:numFmt w:val="bullet"/>
      <w:lvlText w:val=""/>
      <w:lvlJc w:val="start"/>
      <w:pPr>
        <w:ind w:start="36pt" w:hanging="18pt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0" w15:restartNumberingAfterBreak="0">
    <w:nsid w:val="42C0015A"/>
    <w:multiLevelType w:val="hybridMultilevel"/>
    <w:tmpl w:val="3E06CDBC"/>
    <w:lvl w:ilvl="0" w:tplc="894209AA">
      <w:start w:val="1"/>
      <w:numFmt w:val="bullet"/>
      <w:lvlText w:val=""/>
      <w:lvlJc w:val="start"/>
      <w:pPr>
        <w:ind w:start="36pt" w:hanging="18pt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4ED63889"/>
    <w:multiLevelType w:val="hybridMultilevel"/>
    <w:tmpl w:val="AA84F72A"/>
    <w:lvl w:ilvl="0" w:tplc="D42645D6">
      <w:numFmt w:val="bullet"/>
      <w:lvlText w:val=""/>
      <w:lvlJc w:val="start"/>
      <w:pPr>
        <w:ind w:start="18pt" w:hanging="18pt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2" w15:restartNumberingAfterBreak="0">
    <w:nsid w:val="51932C15"/>
    <w:multiLevelType w:val="hybridMultilevel"/>
    <w:tmpl w:val="00CA92C0"/>
    <w:lvl w:ilvl="0" w:tplc="04090001">
      <w:start w:val="2022"/>
      <w:numFmt w:val="bullet"/>
      <w:lvlText w:val=""/>
      <w:lvlJc w:val="start"/>
      <w:pPr>
        <w:ind w:start="36pt" w:hanging="18pt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6B0F6AF2"/>
    <w:multiLevelType w:val="hybridMultilevel"/>
    <w:tmpl w:val="9BE643D2"/>
    <w:lvl w:ilvl="0" w:tplc="04090001">
      <w:start w:val="3"/>
      <w:numFmt w:val="bullet"/>
      <w:lvlText w:val=""/>
      <w:lvlJc w:val="start"/>
      <w:pPr>
        <w:ind w:start="36pt" w:hanging="18pt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4" w15:restartNumberingAfterBreak="0">
    <w:nsid w:val="6C024FDF"/>
    <w:multiLevelType w:val="hybridMultilevel"/>
    <w:tmpl w:val="9D6A7B06"/>
    <w:lvl w:ilvl="0" w:tplc="04090001">
      <w:numFmt w:val="bullet"/>
      <w:lvlText w:val=""/>
      <w:lvlJc w:val="start"/>
      <w:pPr>
        <w:ind w:start="36pt" w:hanging="18pt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787B5797"/>
    <w:multiLevelType w:val="hybridMultilevel"/>
    <w:tmpl w:val="9F52B958"/>
    <w:lvl w:ilvl="0" w:tplc="04090001">
      <w:start w:val="7"/>
      <w:numFmt w:val="bullet"/>
      <w:lvlText w:val=""/>
      <w:lvlJc w:val="start"/>
      <w:pPr>
        <w:ind w:start="36pt" w:hanging="18pt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num w:numId="1" w16cid:durableId="1057626126">
    <w:abstractNumId w:val="1"/>
  </w:num>
  <w:num w:numId="2" w16cid:durableId="2094475886">
    <w:abstractNumId w:val="0"/>
  </w:num>
  <w:num w:numId="3" w16cid:durableId="1597128972">
    <w:abstractNumId w:val="14"/>
  </w:num>
  <w:num w:numId="4" w16cid:durableId="350030385">
    <w:abstractNumId w:val="9"/>
  </w:num>
  <w:num w:numId="5" w16cid:durableId="138693821">
    <w:abstractNumId w:val="6"/>
  </w:num>
  <w:num w:numId="6" w16cid:durableId="2142964074">
    <w:abstractNumId w:val="11"/>
  </w:num>
  <w:num w:numId="7" w16cid:durableId="1965190457">
    <w:abstractNumId w:val="4"/>
  </w:num>
  <w:num w:numId="8" w16cid:durableId="276525415">
    <w:abstractNumId w:val="13"/>
  </w:num>
  <w:num w:numId="9" w16cid:durableId="1176458110">
    <w:abstractNumId w:val="8"/>
  </w:num>
  <w:num w:numId="10" w16cid:durableId="744424903">
    <w:abstractNumId w:val="5"/>
  </w:num>
  <w:num w:numId="11" w16cid:durableId="2120564512">
    <w:abstractNumId w:val="12"/>
  </w:num>
  <w:num w:numId="12" w16cid:durableId="369109135">
    <w:abstractNumId w:val="2"/>
  </w:num>
  <w:num w:numId="13" w16cid:durableId="706637944">
    <w:abstractNumId w:val="10"/>
  </w:num>
  <w:num w:numId="14" w16cid:durableId="1276868831">
    <w:abstractNumId w:val="15"/>
  </w:num>
  <w:num w:numId="15" w16cid:durableId="103963689">
    <w:abstractNumId w:val="3"/>
  </w:num>
  <w:num w:numId="16" w16cid:durableId="14897856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%"/>
  <w:hideSpellingErrors/>
  <w:hideGrammaticalErrors/>
  <w:proofState w:spelling="clean" w:grammar="clean"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pt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EC5"/>
    <w:rsid w:val="000052AD"/>
    <w:rsid w:val="00005530"/>
    <w:rsid w:val="00021274"/>
    <w:rsid w:val="00031251"/>
    <w:rsid w:val="00032C1B"/>
    <w:rsid w:val="000351F3"/>
    <w:rsid w:val="00044108"/>
    <w:rsid w:val="000449A2"/>
    <w:rsid w:val="00046F75"/>
    <w:rsid w:val="00067320"/>
    <w:rsid w:val="000711F1"/>
    <w:rsid w:val="00074969"/>
    <w:rsid w:val="00074B92"/>
    <w:rsid w:val="00074C0C"/>
    <w:rsid w:val="00074EFD"/>
    <w:rsid w:val="00076DB1"/>
    <w:rsid w:val="00077F7E"/>
    <w:rsid w:val="00082A55"/>
    <w:rsid w:val="0008300E"/>
    <w:rsid w:val="000855F0"/>
    <w:rsid w:val="0008791F"/>
    <w:rsid w:val="0009382E"/>
    <w:rsid w:val="0009386C"/>
    <w:rsid w:val="000A393D"/>
    <w:rsid w:val="000A413C"/>
    <w:rsid w:val="000A429E"/>
    <w:rsid w:val="000A4673"/>
    <w:rsid w:val="000A7DBC"/>
    <w:rsid w:val="000B1927"/>
    <w:rsid w:val="000B4CCE"/>
    <w:rsid w:val="000B5011"/>
    <w:rsid w:val="000C3270"/>
    <w:rsid w:val="000C3A81"/>
    <w:rsid w:val="000C68DD"/>
    <w:rsid w:val="000D4437"/>
    <w:rsid w:val="000D6AC8"/>
    <w:rsid w:val="000F1897"/>
    <w:rsid w:val="000F7A76"/>
    <w:rsid w:val="00102A81"/>
    <w:rsid w:val="001077B2"/>
    <w:rsid w:val="00107EA7"/>
    <w:rsid w:val="00122756"/>
    <w:rsid w:val="00125269"/>
    <w:rsid w:val="00126036"/>
    <w:rsid w:val="00127CD4"/>
    <w:rsid w:val="00131313"/>
    <w:rsid w:val="00134804"/>
    <w:rsid w:val="00145958"/>
    <w:rsid w:val="00146B8D"/>
    <w:rsid w:val="00161B60"/>
    <w:rsid w:val="0016250D"/>
    <w:rsid w:val="001627E9"/>
    <w:rsid w:val="00164706"/>
    <w:rsid w:val="0016681B"/>
    <w:rsid w:val="00170785"/>
    <w:rsid w:val="00172DDD"/>
    <w:rsid w:val="00182E75"/>
    <w:rsid w:val="001830BB"/>
    <w:rsid w:val="00183249"/>
    <w:rsid w:val="00185A71"/>
    <w:rsid w:val="00190784"/>
    <w:rsid w:val="001918E7"/>
    <w:rsid w:val="001931A4"/>
    <w:rsid w:val="00194C6D"/>
    <w:rsid w:val="001968EB"/>
    <w:rsid w:val="001A1E1D"/>
    <w:rsid w:val="001A7F48"/>
    <w:rsid w:val="001B26BB"/>
    <w:rsid w:val="001B3747"/>
    <w:rsid w:val="001C364A"/>
    <w:rsid w:val="001D0B13"/>
    <w:rsid w:val="001D5D34"/>
    <w:rsid w:val="001E7E79"/>
    <w:rsid w:val="001F2E66"/>
    <w:rsid w:val="001F3230"/>
    <w:rsid w:val="001F4F7B"/>
    <w:rsid w:val="001F7943"/>
    <w:rsid w:val="00200172"/>
    <w:rsid w:val="002044B9"/>
    <w:rsid w:val="002072E3"/>
    <w:rsid w:val="00211345"/>
    <w:rsid w:val="00211507"/>
    <w:rsid w:val="00213018"/>
    <w:rsid w:val="00217433"/>
    <w:rsid w:val="00220F50"/>
    <w:rsid w:val="00242969"/>
    <w:rsid w:val="00242C21"/>
    <w:rsid w:val="002435CA"/>
    <w:rsid w:val="00243D0B"/>
    <w:rsid w:val="002443E3"/>
    <w:rsid w:val="0025095A"/>
    <w:rsid w:val="00260D7A"/>
    <w:rsid w:val="00261F71"/>
    <w:rsid w:val="002774CE"/>
    <w:rsid w:val="00284F4A"/>
    <w:rsid w:val="00286FA1"/>
    <w:rsid w:val="002959A2"/>
    <w:rsid w:val="002977B6"/>
    <w:rsid w:val="002A3AD5"/>
    <w:rsid w:val="002B3FF9"/>
    <w:rsid w:val="002B4636"/>
    <w:rsid w:val="002B5C14"/>
    <w:rsid w:val="002B68DC"/>
    <w:rsid w:val="002C1A48"/>
    <w:rsid w:val="002C2ED3"/>
    <w:rsid w:val="002E06C0"/>
    <w:rsid w:val="002F1306"/>
    <w:rsid w:val="002F23AA"/>
    <w:rsid w:val="00300DB1"/>
    <w:rsid w:val="00303D1B"/>
    <w:rsid w:val="00311DAA"/>
    <w:rsid w:val="003144F1"/>
    <w:rsid w:val="00315DC3"/>
    <w:rsid w:val="0032048B"/>
    <w:rsid w:val="0032072E"/>
    <w:rsid w:val="003236C5"/>
    <w:rsid w:val="0032534B"/>
    <w:rsid w:val="0033136E"/>
    <w:rsid w:val="003325F0"/>
    <w:rsid w:val="00343F61"/>
    <w:rsid w:val="00344525"/>
    <w:rsid w:val="003453F4"/>
    <w:rsid w:val="00350941"/>
    <w:rsid w:val="00353177"/>
    <w:rsid w:val="00356263"/>
    <w:rsid w:val="00357F2E"/>
    <w:rsid w:val="00360589"/>
    <w:rsid w:val="00366C58"/>
    <w:rsid w:val="00372389"/>
    <w:rsid w:val="00373E3F"/>
    <w:rsid w:val="00375F8D"/>
    <w:rsid w:val="0037788C"/>
    <w:rsid w:val="00382B91"/>
    <w:rsid w:val="00390644"/>
    <w:rsid w:val="00391268"/>
    <w:rsid w:val="0039143B"/>
    <w:rsid w:val="00394786"/>
    <w:rsid w:val="00396225"/>
    <w:rsid w:val="003A4A09"/>
    <w:rsid w:val="003A7FED"/>
    <w:rsid w:val="003C70BE"/>
    <w:rsid w:val="003C7BFD"/>
    <w:rsid w:val="003D2442"/>
    <w:rsid w:val="003E0E3C"/>
    <w:rsid w:val="003E4919"/>
    <w:rsid w:val="003E5B57"/>
    <w:rsid w:val="003E7600"/>
    <w:rsid w:val="003E79CB"/>
    <w:rsid w:val="003F4910"/>
    <w:rsid w:val="00400414"/>
    <w:rsid w:val="00402076"/>
    <w:rsid w:val="00403520"/>
    <w:rsid w:val="0040658D"/>
    <w:rsid w:val="00410031"/>
    <w:rsid w:val="0041575B"/>
    <w:rsid w:val="00437758"/>
    <w:rsid w:val="004402AF"/>
    <w:rsid w:val="0044042D"/>
    <w:rsid w:val="00441976"/>
    <w:rsid w:val="00445A20"/>
    <w:rsid w:val="004475F7"/>
    <w:rsid w:val="004634BE"/>
    <w:rsid w:val="00466F9E"/>
    <w:rsid w:val="00470F26"/>
    <w:rsid w:val="00471EC5"/>
    <w:rsid w:val="00472BD9"/>
    <w:rsid w:val="0047396E"/>
    <w:rsid w:val="00475071"/>
    <w:rsid w:val="00477D4B"/>
    <w:rsid w:val="00486DE7"/>
    <w:rsid w:val="00494E58"/>
    <w:rsid w:val="004A0A01"/>
    <w:rsid w:val="004B03F6"/>
    <w:rsid w:val="004B5C2F"/>
    <w:rsid w:val="004B7FC1"/>
    <w:rsid w:val="004C3968"/>
    <w:rsid w:val="004C40C6"/>
    <w:rsid w:val="004D43D4"/>
    <w:rsid w:val="004E0250"/>
    <w:rsid w:val="004E6637"/>
    <w:rsid w:val="004E72BD"/>
    <w:rsid w:val="004E7BB7"/>
    <w:rsid w:val="004F3ED7"/>
    <w:rsid w:val="005156B9"/>
    <w:rsid w:val="00520302"/>
    <w:rsid w:val="00524B64"/>
    <w:rsid w:val="0052605F"/>
    <w:rsid w:val="00527144"/>
    <w:rsid w:val="00531AF2"/>
    <w:rsid w:val="00541ADE"/>
    <w:rsid w:val="00550C68"/>
    <w:rsid w:val="00553663"/>
    <w:rsid w:val="00553B8C"/>
    <w:rsid w:val="005624B6"/>
    <w:rsid w:val="00570E15"/>
    <w:rsid w:val="005713F9"/>
    <w:rsid w:val="0057229D"/>
    <w:rsid w:val="005724CB"/>
    <w:rsid w:val="00577B81"/>
    <w:rsid w:val="0058398E"/>
    <w:rsid w:val="00587BD6"/>
    <w:rsid w:val="0059162B"/>
    <w:rsid w:val="0059260B"/>
    <w:rsid w:val="005926A1"/>
    <w:rsid w:val="00593741"/>
    <w:rsid w:val="005A2AC1"/>
    <w:rsid w:val="005A7ABB"/>
    <w:rsid w:val="005B71B7"/>
    <w:rsid w:val="005B7279"/>
    <w:rsid w:val="005B78D3"/>
    <w:rsid w:val="005C0115"/>
    <w:rsid w:val="005C5EBB"/>
    <w:rsid w:val="005D7452"/>
    <w:rsid w:val="005D7EC5"/>
    <w:rsid w:val="005E0007"/>
    <w:rsid w:val="005E45AD"/>
    <w:rsid w:val="005E67F2"/>
    <w:rsid w:val="005F0CD2"/>
    <w:rsid w:val="005F26C1"/>
    <w:rsid w:val="005F3120"/>
    <w:rsid w:val="005F3BA6"/>
    <w:rsid w:val="005F6451"/>
    <w:rsid w:val="005F6A03"/>
    <w:rsid w:val="005F7986"/>
    <w:rsid w:val="006045BC"/>
    <w:rsid w:val="0061001F"/>
    <w:rsid w:val="006102B3"/>
    <w:rsid w:val="00610D08"/>
    <w:rsid w:val="00620BA8"/>
    <w:rsid w:val="006228D0"/>
    <w:rsid w:val="00623B60"/>
    <w:rsid w:val="00623E9C"/>
    <w:rsid w:val="006265BE"/>
    <w:rsid w:val="00630D3F"/>
    <w:rsid w:val="00641B29"/>
    <w:rsid w:val="00643405"/>
    <w:rsid w:val="00651AA7"/>
    <w:rsid w:val="006554CB"/>
    <w:rsid w:val="00657A45"/>
    <w:rsid w:val="00661CA8"/>
    <w:rsid w:val="00663A97"/>
    <w:rsid w:val="0067010E"/>
    <w:rsid w:val="0068751C"/>
    <w:rsid w:val="00687A61"/>
    <w:rsid w:val="006B2C63"/>
    <w:rsid w:val="006C6CA4"/>
    <w:rsid w:val="006D60EF"/>
    <w:rsid w:val="006D7FCD"/>
    <w:rsid w:val="006E1374"/>
    <w:rsid w:val="006E2531"/>
    <w:rsid w:val="006F06FC"/>
    <w:rsid w:val="006F106E"/>
    <w:rsid w:val="007025B6"/>
    <w:rsid w:val="00717EA1"/>
    <w:rsid w:val="00717FF9"/>
    <w:rsid w:val="007276A3"/>
    <w:rsid w:val="0073407A"/>
    <w:rsid w:val="00740506"/>
    <w:rsid w:val="00742874"/>
    <w:rsid w:val="00750AC5"/>
    <w:rsid w:val="0075679A"/>
    <w:rsid w:val="00757E75"/>
    <w:rsid w:val="00761E5F"/>
    <w:rsid w:val="0076568E"/>
    <w:rsid w:val="0077194F"/>
    <w:rsid w:val="00771D0A"/>
    <w:rsid w:val="00773531"/>
    <w:rsid w:val="00780463"/>
    <w:rsid w:val="00781D6C"/>
    <w:rsid w:val="0078742D"/>
    <w:rsid w:val="007955F9"/>
    <w:rsid w:val="007A01EF"/>
    <w:rsid w:val="007A6EED"/>
    <w:rsid w:val="007C04E4"/>
    <w:rsid w:val="007C1BF4"/>
    <w:rsid w:val="007C263E"/>
    <w:rsid w:val="007C4D75"/>
    <w:rsid w:val="007C5183"/>
    <w:rsid w:val="007D0E82"/>
    <w:rsid w:val="007E174E"/>
    <w:rsid w:val="007E3EFC"/>
    <w:rsid w:val="007F28C4"/>
    <w:rsid w:val="007F78DF"/>
    <w:rsid w:val="008037B6"/>
    <w:rsid w:val="00806306"/>
    <w:rsid w:val="008104C2"/>
    <w:rsid w:val="00810E6E"/>
    <w:rsid w:val="00812D33"/>
    <w:rsid w:val="00813C27"/>
    <w:rsid w:val="00822010"/>
    <w:rsid w:val="008250C5"/>
    <w:rsid w:val="00832036"/>
    <w:rsid w:val="00841BD6"/>
    <w:rsid w:val="00843177"/>
    <w:rsid w:val="008463F7"/>
    <w:rsid w:val="00856258"/>
    <w:rsid w:val="00857518"/>
    <w:rsid w:val="00860F8E"/>
    <w:rsid w:val="00862EA9"/>
    <w:rsid w:val="00863124"/>
    <w:rsid w:val="00866440"/>
    <w:rsid w:val="00866C64"/>
    <w:rsid w:val="00874E2A"/>
    <w:rsid w:val="00876B71"/>
    <w:rsid w:val="00886D70"/>
    <w:rsid w:val="00892EC5"/>
    <w:rsid w:val="008960CB"/>
    <w:rsid w:val="00897807"/>
    <w:rsid w:val="008A1BF5"/>
    <w:rsid w:val="008B614E"/>
    <w:rsid w:val="008C0902"/>
    <w:rsid w:val="008C1AB5"/>
    <w:rsid w:val="008C4F34"/>
    <w:rsid w:val="008D608F"/>
    <w:rsid w:val="008E11BE"/>
    <w:rsid w:val="008E550C"/>
    <w:rsid w:val="008E7BAE"/>
    <w:rsid w:val="008F004E"/>
    <w:rsid w:val="008F50FF"/>
    <w:rsid w:val="009053B7"/>
    <w:rsid w:val="009130B9"/>
    <w:rsid w:val="009305B1"/>
    <w:rsid w:val="00932F2D"/>
    <w:rsid w:val="009340FB"/>
    <w:rsid w:val="0093635D"/>
    <w:rsid w:val="009506EE"/>
    <w:rsid w:val="0095453A"/>
    <w:rsid w:val="0095585C"/>
    <w:rsid w:val="0095638C"/>
    <w:rsid w:val="00957158"/>
    <w:rsid w:val="009678F0"/>
    <w:rsid w:val="009718F9"/>
    <w:rsid w:val="00971A29"/>
    <w:rsid w:val="00977414"/>
    <w:rsid w:val="00990B7A"/>
    <w:rsid w:val="00992B8D"/>
    <w:rsid w:val="00996213"/>
    <w:rsid w:val="009C517A"/>
    <w:rsid w:val="009C72FC"/>
    <w:rsid w:val="009D209D"/>
    <w:rsid w:val="009D7CCA"/>
    <w:rsid w:val="009E17C0"/>
    <w:rsid w:val="009E21BF"/>
    <w:rsid w:val="009E50C7"/>
    <w:rsid w:val="009F3737"/>
    <w:rsid w:val="009F45FF"/>
    <w:rsid w:val="009F5E2F"/>
    <w:rsid w:val="00A0220D"/>
    <w:rsid w:val="00A06F03"/>
    <w:rsid w:val="00A11893"/>
    <w:rsid w:val="00A130E8"/>
    <w:rsid w:val="00A172F1"/>
    <w:rsid w:val="00A178CD"/>
    <w:rsid w:val="00A20959"/>
    <w:rsid w:val="00A2198B"/>
    <w:rsid w:val="00A23B42"/>
    <w:rsid w:val="00A2430B"/>
    <w:rsid w:val="00A27C1A"/>
    <w:rsid w:val="00A405FC"/>
    <w:rsid w:val="00A4240A"/>
    <w:rsid w:val="00A50BCC"/>
    <w:rsid w:val="00A52981"/>
    <w:rsid w:val="00A53185"/>
    <w:rsid w:val="00A57E44"/>
    <w:rsid w:val="00A6491C"/>
    <w:rsid w:val="00A65769"/>
    <w:rsid w:val="00A65792"/>
    <w:rsid w:val="00A65A4C"/>
    <w:rsid w:val="00A67CB3"/>
    <w:rsid w:val="00A72254"/>
    <w:rsid w:val="00A74870"/>
    <w:rsid w:val="00A755AB"/>
    <w:rsid w:val="00A77883"/>
    <w:rsid w:val="00A835F0"/>
    <w:rsid w:val="00A94EA2"/>
    <w:rsid w:val="00AA0881"/>
    <w:rsid w:val="00AA3AA6"/>
    <w:rsid w:val="00AA676A"/>
    <w:rsid w:val="00AB05A0"/>
    <w:rsid w:val="00AB284A"/>
    <w:rsid w:val="00AB3312"/>
    <w:rsid w:val="00AB4BFC"/>
    <w:rsid w:val="00AB5116"/>
    <w:rsid w:val="00AC39E2"/>
    <w:rsid w:val="00AC4273"/>
    <w:rsid w:val="00AC57E1"/>
    <w:rsid w:val="00AD3DBE"/>
    <w:rsid w:val="00AD5AE1"/>
    <w:rsid w:val="00AE09A2"/>
    <w:rsid w:val="00AE17B1"/>
    <w:rsid w:val="00B009AA"/>
    <w:rsid w:val="00B10388"/>
    <w:rsid w:val="00B10964"/>
    <w:rsid w:val="00B2080B"/>
    <w:rsid w:val="00B240DB"/>
    <w:rsid w:val="00B25620"/>
    <w:rsid w:val="00B2706A"/>
    <w:rsid w:val="00B30D21"/>
    <w:rsid w:val="00B40416"/>
    <w:rsid w:val="00B404C3"/>
    <w:rsid w:val="00B43939"/>
    <w:rsid w:val="00B51124"/>
    <w:rsid w:val="00B55FFB"/>
    <w:rsid w:val="00B67F2F"/>
    <w:rsid w:val="00B74835"/>
    <w:rsid w:val="00B7542B"/>
    <w:rsid w:val="00B772F0"/>
    <w:rsid w:val="00B77322"/>
    <w:rsid w:val="00B854A5"/>
    <w:rsid w:val="00B90049"/>
    <w:rsid w:val="00B971ED"/>
    <w:rsid w:val="00BA46C7"/>
    <w:rsid w:val="00BA4FB3"/>
    <w:rsid w:val="00BA6FB7"/>
    <w:rsid w:val="00BB1316"/>
    <w:rsid w:val="00BB1E50"/>
    <w:rsid w:val="00BB6974"/>
    <w:rsid w:val="00BC0969"/>
    <w:rsid w:val="00BC0B64"/>
    <w:rsid w:val="00BC29FC"/>
    <w:rsid w:val="00BC529E"/>
    <w:rsid w:val="00BC5ABD"/>
    <w:rsid w:val="00BD2146"/>
    <w:rsid w:val="00BD6182"/>
    <w:rsid w:val="00BD7765"/>
    <w:rsid w:val="00BD7DFA"/>
    <w:rsid w:val="00BE2778"/>
    <w:rsid w:val="00C036A9"/>
    <w:rsid w:val="00C04B26"/>
    <w:rsid w:val="00C40A77"/>
    <w:rsid w:val="00C45F8E"/>
    <w:rsid w:val="00C50B03"/>
    <w:rsid w:val="00C52249"/>
    <w:rsid w:val="00C56988"/>
    <w:rsid w:val="00C83D1F"/>
    <w:rsid w:val="00C91909"/>
    <w:rsid w:val="00C94B34"/>
    <w:rsid w:val="00C96811"/>
    <w:rsid w:val="00CA275C"/>
    <w:rsid w:val="00CA3443"/>
    <w:rsid w:val="00CA772A"/>
    <w:rsid w:val="00CC0743"/>
    <w:rsid w:val="00CD0C5D"/>
    <w:rsid w:val="00CD3974"/>
    <w:rsid w:val="00CD41BD"/>
    <w:rsid w:val="00CE1346"/>
    <w:rsid w:val="00CE1CD6"/>
    <w:rsid w:val="00CE2033"/>
    <w:rsid w:val="00CE4BFE"/>
    <w:rsid w:val="00CE7CD6"/>
    <w:rsid w:val="00CF194D"/>
    <w:rsid w:val="00D07270"/>
    <w:rsid w:val="00D105D6"/>
    <w:rsid w:val="00D16049"/>
    <w:rsid w:val="00D214A6"/>
    <w:rsid w:val="00D23DDF"/>
    <w:rsid w:val="00D23F5C"/>
    <w:rsid w:val="00D315B3"/>
    <w:rsid w:val="00D350B1"/>
    <w:rsid w:val="00D37A17"/>
    <w:rsid w:val="00D477F6"/>
    <w:rsid w:val="00D5008F"/>
    <w:rsid w:val="00D50F8B"/>
    <w:rsid w:val="00D70301"/>
    <w:rsid w:val="00D71053"/>
    <w:rsid w:val="00D72421"/>
    <w:rsid w:val="00D87341"/>
    <w:rsid w:val="00D912EF"/>
    <w:rsid w:val="00D9131F"/>
    <w:rsid w:val="00D93512"/>
    <w:rsid w:val="00D93A43"/>
    <w:rsid w:val="00D949EE"/>
    <w:rsid w:val="00D95238"/>
    <w:rsid w:val="00D96483"/>
    <w:rsid w:val="00DA3A73"/>
    <w:rsid w:val="00DA6CDE"/>
    <w:rsid w:val="00DB65A1"/>
    <w:rsid w:val="00DB7DA4"/>
    <w:rsid w:val="00DC6FDB"/>
    <w:rsid w:val="00DD0B65"/>
    <w:rsid w:val="00DD174B"/>
    <w:rsid w:val="00DD5155"/>
    <w:rsid w:val="00DD7268"/>
    <w:rsid w:val="00DE4D0A"/>
    <w:rsid w:val="00DE62B4"/>
    <w:rsid w:val="00DE688F"/>
    <w:rsid w:val="00DF3DEB"/>
    <w:rsid w:val="00DF4FBD"/>
    <w:rsid w:val="00DF6191"/>
    <w:rsid w:val="00DF6213"/>
    <w:rsid w:val="00DF66C3"/>
    <w:rsid w:val="00E03F30"/>
    <w:rsid w:val="00E11585"/>
    <w:rsid w:val="00E119BD"/>
    <w:rsid w:val="00E142FA"/>
    <w:rsid w:val="00E15012"/>
    <w:rsid w:val="00E15452"/>
    <w:rsid w:val="00E15534"/>
    <w:rsid w:val="00E20860"/>
    <w:rsid w:val="00E20A31"/>
    <w:rsid w:val="00E20F97"/>
    <w:rsid w:val="00E21D7A"/>
    <w:rsid w:val="00E275B5"/>
    <w:rsid w:val="00E30D2D"/>
    <w:rsid w:val="00E3100F"/>
    <w:rsid w:val="00E46C6A"/>
    <w:rsid w:val="00E52BB7"/>
    <w:rsid w:val="00E557E6"/>
    <w:rsid w:val="00E63D36"/>
    <w:rsid w:val="00E65193"/>
    <w:rsid w:val="00E65F1E"/>
    <w:rsid w:val="00E75488"/>
    <w:rsid w:val="00E834E0"/>
    <w:rsid w:val="00E84D30"/>
    <w:rsid w:val="00EA012C"/>
    <w:rsid w:val="00EA0327"/>
    <w:rsid w:val="00EA04C3"/>
    <w:rsid w:val="00EA3A17"/>
    <w:rsid w:val="00EC3695"/>
    <w:rsid w:val="00EC4012"/>
    <w:rsid w:val="00EC4080"/>
    <w:rsid w:val="00EC7A38"/>
    <w:rsid w:val="00ED5689"/>
    <w:rsid w:val="00ED5EEE"/>
    <w:rsid w:val="00EE032F"/>
    <w:rsid w:val="00EE1EAD"/>
    <w:rsid w:val="00EE3E63"/>
    <w:rsid w:val="00EE656E"/>
    <w:rsid w:val="00EE6F4B"/>
    <w:rsid w:val="00EE75C9"/>
    <w:rsid w:val="00EF48ED"/>
    <w:rsid w:val="00F00623"/>
    <w:rsid w:val="00F017DF"/>
    <w:rsid w:val="00F045C5"/>
    <w:rsid w:val="00F06480"/>
    <w:rsid w:val="00F11BE1"/>
    <w:rsid w:val="00F24537"/>
    <w:rsid w:val="00F255DB"/>
    <w:rsid w:val="00F27994"/>
    <w:rsid w:val="00F322BE"/>
    <w:rsid w:val="00F358E2"/>
    <w:rsid w:val="00F40797"/>
    <w:rsid w:val="00F60CDF"/>
    <w:rsid w:val="00F63492"/>
    <w:rsid w:val="00F63C2A"/>
    <w:rsid w:val="00F677CE"/>
    <w:rsid w:val="00F779EB"/>
    <w:rsid w:val="00F90A93"/>
    <w:rsid w:val="00FA0936"/>
    <w:rsid w:val="00FB0163"/>
    <w:rsid w:val="00FB42A4"/>
    <w:rsid w:val="00FC4F28"/>
    <w:rsid w:val="00FC6702"/>
    <w:rsid w:val="00FD0B9A"/>
    <w:rsid w:val="00FD338E"/>
    <w:rsid w:val="00FD47A7"/>
    <w:rsid w:val="00FE17BC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47A4041"/>
  <w14:defaultImageDpi w14:val="300"/>
  <w15:chartTrackingRefBased/>
  <w15:docId w15:val="{4E25B1D9-C950-4A28-B152-F244A986064D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1"/>
    <w:lsdException w:name="Grid Table 7 Colorful Accent 1" w:uiPriority="42"/>
    <w:lsdException w:name="Grid Table 1 Light Accent 2" w:uiPriority="43"/>
    <w:lsdException w:name="Grid Table 2 Accent 2" w:uiPriority="44"/>
    <w:lsdException w:name="Grid Table 3 Accent 2" w:uiPriority="45"/>
    <w:lsdException w:name="Grid Table 4 Accent 2" w:uiPriority="40"/>
    <w:lsdException w:name="Grid Table 5 Dark Accent 2" w:uiPriority="46"/>
    <w:lsdException w:name="Grid Table 6 Colorful Accent 2" w:uiPriority="47"/>
    <w:lsdException w:name="Grid Table 7 Colorful Accent 2" w:uiPriority="48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  <w:lsdException w:name="Mention" w:uiPriority="49"/>
    <w:lsdException w:name="Smart Hyperlink" w:uiPriority="50"/>
    <w:lsdException w:name="Hashtag" w:uiPriority="5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7EC5"/>
    <w:pPr>
      <w:widowControl w:val="0"/>
      <w:snapToGrid w:val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D7EC5"/>
    <w:pPr>
      <w:jc w:val="both"/>
    </w:pPr>
  </w:style>
  <w:style w:type="paragraph" w:styleId="BodyTextIndent">
    <w:name w:val="Body Text Indent"/>
    <w:basedOn w:val="Normal"/>
    <w:rsid w:val="005D7EC5"/>
    <w:pPr>
      <w:ind w:firstLine="36pt"/>
      <w:jc w:val="both"/>
    </w:pPr>
    <w:rPr>
      <w:sz w:val="22"/>
    </w:rPr>
  </w:style>
  <w:style w:type="paragraph" w:styleId="NormalWeb">
    <w:name w:val="Normal (Web)"/>
    <w:basedOn w:val="Normal"/>
    <w:rsid w:val="007D0E82"/>
    <w:pPr>
      <w:widowControl/>
      <w:snapToGrid/>
      <w:spacing w:before="5pt" w:beforeAutospacing="1" w:after="5pt" w:afterAutospacing="1"/>
    </w:pPr>
    <w:rPr>
      <w:szCs w:val="24"/>
    </w:rPr>
  </w:style>
  <w:style w:type="character" w:styleId="Hyperlink">
    <w:name w:val="Hyperlink"/>
    <w:rsid w:val="002443E3"/>
    <w:rPr>
      <w:color w:val="0000FF"/>
      <w:u w:val="single"/>
    </w:rPr>
  </w:style>
  <w:style w:type="paragraph" w:customStyle="1" w:styleId="LightGrid-Accent31">
    <w:name w:val="Light Grid - Accent 31"/>
    <w:basedOn w:val="Normal"/>
    <w:uiPriority w:val="34"/>
    <w:qFormat/>
    <w:rsid w:val="00260D7A"/>
    <w:pPr>
      <w:widowControl/>
      <w:snapToGrid/>
      <w:ind w:start="36pt"/>
      <w:contextualSpacing/>
    </w:pPr>
    <w:rPr>
      <w:rFonts w:ascii="Calibri" w:eastAsia="Calibri" w:hAnsi="Calibri"/>
      <w:szCs w:val="24"/>
    </w:rPr>
  </w:style>
  <w:style w:type="paragraph" w:customStyle="1" w:styleId="MediumGrid1-Accent21">
    <w:name w:val="Medium Grid 1 - Accent 21"/>
    <w:basedOn w:val="Normal"/>
    <w:uiPriority w:val="34"/>
    <w:qFormat/>
    <w:rsid w:val="0039143B"/>
    <w:pPr>
      <w:widowControl/>
      <w:snapToGrid/>
      <w:ind w:start="36pt"/>
      <w:contextualSpacing/>
    </w:pPr>
    <w:rPr>
      <w:rFonts w:ascii="Calibri" w:eastAsia="Calibri" w:hAnsi="Calibri"/>
      <w:szCs w:val="24"/>
    </w:rPr>
  </w:style>
  <w:style w:type="paragraph" w:styleId="ListParagraph">
    <w:name w:val="List Paragraph"/>
    <w:basedOn w:val="Normal"/>
    <w:uiPriority w:val="34"/>
    <w:qFormat/>
    <w:rsid w:val="002959A2"/>
    <w:pPr>
      <w:ind w:start="36pt"/>
      <w:contextualSpacing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616723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customXml" Target="../customXml/item3.xml"/><Relationship Id="rId7" Type="http://purl.oclc.org/ooxml/officeDocument/relationships/webSettings" Target="webSettings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ettings" Target="settings.xml"/><Relationship Id="rId5" Type="http://purl.oclc.org/ooxml/officeDocument/relationships/styles" Target="styles.xml"/><Relationship Id="rId4" Type="http://purl.oclc.org/ooxml/officeDocument/relationships/numbering" Target="numbering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BAFFFBBEE6B64BA24F9AA1BB8ACB8D" ma:contentTypeVersion="17" ma:contentTypeDescription="Create a new document." ma:contentTypeScope="" ma:versionID="a7faaa657e3b76881164de53df14125e">
  <xsd:schema xmlns:xsd="http://www.w3.org/2001/XMLSchema" xmlns:xs="http://www.w3.org/2001/XMLSchema" xmlns:p="http://schemas.microsoft.com/office/2006/metadata/properties" xmlns:ns2="5ab0bd84-62c6-44b0-8edc-04eac3febe2a" xmlns:ns3="6199767b-1e8d-4a52-972e-fa33904b9988" targetNamespace="http://schemas.microsoft.com/office/2006/metadata/properties" ma:root="true" ma:fieldsID="1b2aeb467ec7c1a7e6ceefc0e40cbc6d" ns2:_="" ns3:_="">
    <xsd:import namespace="5ab0bd84-62c6-44b0-8edc-04eac3febe2a"/>
    <xsd:import namespace="6199767b-1e8d-4a52-972e-fa33904b99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0bd84-62c6-44b0-8edc-04eac3feb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fe72584-7588-4670-93e2-22cb54b57d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9767b-1e8d-4a52-972e-fa33904b998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adae193-5b4e-47df-b20e-c085f6e448af}" ma:internalName="TaxCatchAll" ma:showField="CatchAllData" ma:web="6199767b-1e8d-4a52-972e-fa33904b99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99767b-1e8d-4a52-972e-fa33904b9988" xsi:nil="true"/>
    <lcf76f155ced4ddcb4097134ff3c332f xmlns="5ab0bd84-62c6-44b0-8edc-04eac3febe2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purl.oclc.org/ooxml/officeDocument/customXml" ds:itemID="{ADCEEB4C-43BA-4D10-9D89-C7024C22D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0bd84-62c6-44b0-8edc-04eac3febe2a"/>
    <ds:schemaRef ds:uri="6199767b-1e8d-4a52-972e-fa33904b99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6FD2571D-E521-4F23-8E2F-9231764F3D61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5B297CE0-D94A-4D6C-8EEF-178DBF1300AC}">
  <ds:schemaRefs>
    <ds:schemaRef ds:uri="http://schemas.microsoft.com/office/2006/metadata/properties"/>
    <ds:schemaRef ds:uri="http://schemas.microsoft.com/office/infopath/2007/PartnerControls"/>
    <ds:schemaRef ds:uri="6199767b-1e8d-4a52-972e-fa33904b9988"/>
    <ds:schemaRef ds:uri="5ab0bd84-62c6-44b0-8edc-04eac3febe2a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2</TotalTime>
  <Pages>1</Pages>
  <Words>566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2002 Associational Report</vt:lpstr>
    </vt:vector>
  </TitlesOfParts>
  <Company>University of Mobile</Company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2002 Associational Report</dc:title>
  <dc:subject/>
  <dc:creator>Kathy Dean</dc:creator>
  <cp:keywords/>
  <cp:lastModifiedBy>Lori McGough</cp:lastModifiedBy>
  <cp:revision>3</cp:revision>
  <cp:lastPrinted>2018-07-17T12:44:00Z</cp:lastPrinted>
  <dcterms:created xsi:type="dcterms:W3CDTF">2024-07-17T14:55:00Z</dcterms:created>
  <dcterms:modified xsi:type="dcterms:W3CDTF">2024-07-24T13:45:00Z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0x01010077BAFFFBBEE6B64BA24F9AA1BB8ACB8D</vt:lpwstr>
  </property>
  <property fmtid="{D5CDD505-2E9C-101B-9397-08002B2CF9AE}" pid="3" name="MediaServiceImageTags">
    <vt:lpwstr/>
  </property>
</Properties>
</file>