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0A07" w14:textId="77777777" w:rsidR="00BB6FBE" w:rsidRDefault="00BB6FBE" w:rsidP="008F268D">
      <w:pPr>
        <w:jc w:val="center"/>
        <w:rPr>
          <w:rFonts w:ascii="Times New Roman" w:hAnsi="Times New Roman" w:cs="Times New Roman"/>
          <w:b/>
          <w:sz w:val="24"/>
          <w:szCs w:val="24"/>
        </w:rPr>
      </w:pPr>
      <w:bookmarkStart w:id="0" w:name="_GoBack"/>
      <w:bookmarkEnd w:id="0"/>
      <w:r w:rsidRPr="008F268D">
        <w:rPr>
          <w:rFonts w:ascii="Times New Roman" w:hAnsi="Times New Roman" w:cs="Times New Roman"/>
          <w:b/>
          <w:sz w:val="24"/>
          <w:szCs w:val="24"/>
        </w:rPr>
        <w:t>JUDSON COLLEGE</w:t>
      </w:r>
    </w:p>
    <w:p w14:paraId="7F7B781E" w14:textId="77777777" w:rsidR="00434D26" w:rsidRPr="008F268D" w:rsidRDefault="00434D26" w:rsidP="008F268D">
      <w:pPr>
        <w:jc w:val="center"/>
        <w:rPr>
          <w:rFonts w:ascii="Times New Roman" w:hAnsi="Times New Roman" w:cs="Times New Roman"/>
          <w:b/>
          <w:sz w:val="24"/>
          <w:szCs w:val="24"/>
        </w:rPr>
      </w:pPr>
    </w:p>
    <w:p w14:paraId="3EBC2556" w14:textId="77777777" w:rsidR="00A774C8" w:rsidRDefault="00A774C8" w:rsidP="00434D26">
      <w:pPr>
        <w:spacing w:after="0" w:line="240" w:lineRule="auto"/>
        <w:jc w:val="both"/>
        <w:rPr>
          <w:rFonts w:ascii="Times New Roman" w:hAnsi="Times New Roman" w:cs="Times New Roman"/>
          <w:sz w:val="24"/>
          <w:szCs w:val="24"/>
        </w:rPr>
      </w:pPr>
      <w:r w:rsidRPr="008F268D">
        <w:rPr>
          <w:rFonts w:ascii="Times New Roman" w:hAnsi="Times New Roman" w:cs="Times New Roman"/>
          <w:sz w:val="24"/>
          <w:szCs w:val="24"/>
        </w:rPr>
        <w:t>Each year when Alabama Baptist Associations gather for their Annual Meetings, Judson has a wonder</w:t>
      </w:r>
      <w:r w:rsidR="00BF30FF" w:rsidRPr="008F268D">
        <w:rPr>
          <w:rFonts w:ascii="Times New Roman" w:hAnsi="Times New Roman" w:cs="Times New Roman"/>
          <w:sz w:val="24"/>
          <w:szCs w:val="24"/>
        </w:rPr>
        <w:t>ful opportunity. We get to say thank you for t</w:t>
      </w:r>
      <w:r w:rsidRPr="008F268D">
        <w:rPr>
          <w:rFonts w:ascii="Times New Roman" w:hAnsi="Times New Roman" w:cs="Times New Roman"/>
          <w:sz w:val="24"/>
          <w:szCs w:val="24"/>
        </w:rPr>
        <w:t xml:space="preserve">he support from the Alabama Baptist Convention that </w:t>
      </w:r>
      <w:r w:rsidR="00BB6FBE" w:rsidRPr="008F268D">
        <w:rPr>
          <w:rFonts w:ascii="Times New Roman" w:hAnsi="Times New Roman" w:cs="Times New Roman"/>
          <w:sz w:val="24"/>
          <w:szCs w:val="24"/>
        </w:rPr>
        <w:t>is</w:t>
      </w:r>
      <w:r w:rsidRPr="008F268D">
        <w:rPr>
          <w:rFonts w:ascii="Times New Roman" w:hAnsi="Times New Roman" w:cs="Times New Roman"/>
          <w:sz w:val="24"/>
          <w:szCs w:val="24"/>
        </w:rPr>
        <w:t xml:space="preserve"> made possible by sacrificial giving to the Cooperative Program. Without the support of churches from across the state, Christ-centered private education would be so very expensive that many students would be </w:t>
      </w:r>
      <w:r w:rsidR="00BF30FF" w:rsidRPr="008F268D">
        <w:rPr>
          <w:rFonts w:ascii="Times New Roman" w:hAnsi="Times New Roman" w:cs="Times New Roman"/>
          <w:sz w:val="24"/>
          <w:szCs w:val="24"/>
        </w:rPr>
        <w:t>un</w:t>
      </w:r>
      <w:r w:rsidRPr="008F268D">
        <w:rPr>
          <w:rFonts w:ascii="Times New Roman" w:hAnsi="Times New Roman" w:cs="Times New Roman"/>
          <w:sz w:val="24"/>
          <w:szCs w:val="24"/>
        </w:rPr>
        <w:t>able to attend. Accordingly, it is with deep gratitude and appreciation that Judson would like to say “Thank you!”</w:t>
      </w:r>
    </w:p>
    <w:p w14:paraId="52F1399F" w14:textId="77777777" w:rsidR="00434D26" w:rsidRPr="008F268D" w:rsidRDefault="00434D26" w:rsidP="00434D26">
      <w:pPr>
        <w:spacing w:after="0" w:line="240" w:lineRule="auto"/>
        <w:jc w:val="both"/>
        <w:rPr>
          <w:rFonts w:ascii="Times New Roman" w:hAnsi="Times New Roman" w:cs="Times New Roman"/>
          <w:sz w:val="24"/>
          <w:szCs w:val="24"/>
        </w:rPr>
      </w:pPr>
    </w:p>
    <w:p w14:paraId="0B3C5963" w14:textId="77777777" w:rsidR="0025126D" w:rsidRDefault="00A774C8" w:rsidP="00434D26">
      <w:pPr>
        <w:spacing w:after="0" w:line="240" w:lineRule="auto"/>
        <w:jc w:val="both"/>
        <w:rPr>
          <w:rFonts w:ascii="Times New Roman" w:hAnsi="Times New Roman" w:cs="Times New Roman"/>
          <w:sz w:val="24"/>
          <w:szCs w:val="24"/>
        </w:rPr>
      </w:pPr>
      <w:r w:rsidRPr="008F268D">
        <w:rPr>
          <w:rFonts w:ascii="Times New Roman" w:hAnsi="Times New Roman" w:cs="Times New Roman"/>
          <w:sz w:val="24"/>
          <w:szCs w:val="24"/>
        </w:rPr>
        <w:t xml:space="preserve">That being said, Judson would like you to know you can be proud of your Baptist Woman’s College. </w:t>
      </w:r>
      <w:r w:rsidR="00E7797E" w:rsidRPr="008F268D">
        <w:rPr>
          <w:rFonts w:ascii="Times New Roman" w:hAnsi="Times New Roman" w:cs="Times New Roman"/>
          <w:sz w:val="24"/>
          <w:szCs w:val="24"/>
        </w:rPr>
        <w:t>We understand G</w:t>
      </w:r>
      <w:r w:rsidRPr="008F268D">
        <w:rPr>
          <w:rFonts w:ascii="Times New Roman" w:hAnsi="Times New Roman" w:cs="Times New Roman"/>
          <w:sz w:val="24"/>
          <w:szCs w:val="24"/>
        </w:rPr>
        <w:t>od</w:t>
      </w:r>
      <w:r w:rsidR="00E7797E" w:rsidRPr="008F268D">
        <w:rPr>
          <w:rFonts w:ascii="Times New Roman" w:hAnsi="Times New Roman" w:cs="Times New Roman"/>
          <w:sz w:val="24"/>
          <w:szCs w:val="24"/>
        </w:rPr>
        <w:t>’s</w:t>
      </w:r>
      <w:r w:rsidRPr="008F268D">
        <w:rPr>
          <w:rFonts w:ascii="Times New Roman" w:hAnsi="Times New Roman" w:cs="Times New Roman"/>
          <w:sz w:val="24"/>
          <w:szCs w:val="24"/>
        </w:rPr>
        <w:t xml:space="preserve"> warn</w:t>
      </w:r>
      <w:r w:rsidR="00E7797E" w:rsidRPr="008F268D">
        <w:rPr>
          <w:rFonts w:ascii="Times New Roman" w:hAnsi="Times New Roman" w:cs="Times New Roman"/>
          <w:sz w:val="24"/>
          <w:szCs w:val="24"/>
        </w:rPr>
        <w:t>ing in Jeremiah 9:23 that says</w:t>
      </w:r>
      <w:r w:rsidRPr="008F268D">
        <w:rPr>
          <w:rFonts w:ascii="Times New Roman" w:hAnsi="Times New Roman" w:cs="Times New Roman"/>
          <w:sz w:val="24"/>
          <w:szCs w:val="24"/>
        </w:rPr>
        <w:t xml:space="preserve"> “Let not the wise man glory in his wisdom, let not the </w:t>
      </w:r>
      <w:r w:rsidR="00BB6FBE" w:rsidRPr="008F268D">
        <w:rPr>
          <w:rFonts w:ascii="Times New Roman" w:hAnsi="Times New Roman" w:cs="Times New Roman"/>
          <w:sz w:val="24"/>
          <w:szCs w:val="24"/>
        </w:rPr>
        <w:t>mighty</w:t>
      </w:r>
      <w:r w:rsidRPr="008F268D">
        <w:rPr>
          <w:rFonts w:ascii="Times New Roman" w:hAnsi="Times New Roman" w:cs="Times New Roman"/>
          <w:sz w:val="24"/>
          <w:szCs w:val="24"/>
        </w:rPr>
        <w:t xml:space="preserve"> man glory in his might, let not the rich man glory in his riches.”  </w:t>
      </w:r>
      <w:r w:rsidR="00E7797E" w:rsidRPr="008F268D">
        <w:rPr>
          <w:rFonts w:ascii="Times New Roman" w:hAnsi="Times New Roman" w:cs="Times New Roman"/>
          <w:sz w:val="24"/>
          <w:szCs w:val="24"/>
        </w:rPr>
        <w:t xml:space="preserve">While wisdom, personal strength and wellbeing, and prosperity are attributes we cherish for our graduates, we </w:t>
      </w:r>
      <w:r w:rsidR="0025126D" w:rsidRPr="008F268D">
        <w:rPr>
          <w:rFonts w:ascii="Times New Roman" w:hAnsi="Times New Roman" w:cs="Times New Roman"/>
          <w:sz w:val="24"/>
          <w:szCs w:val="24"/>
        </w:rPr>
        <w:t xml:space="preserve">know that unless </w:t>
      </w:r>
      <w:r w:rsidR="00BF30FF" w:rsidRPr="008F268D">
        <w:rPr>
          <w:rFonts w:ascii="Times New Roman" w:hAnsi="Times New Roman" w:cs="Times New Roman"/>
          <w:sz w:val="24"/>
          <w:szCs w:val="24"/>
        </w:rPr>
        <w:t xml:space="preserve">our students </w:t>
      </w:r>
      <w:r w:rsidR="0025126D" w:rsidRPr="008F268D">
        <w:rPr>
          <w:rFonts w:ascii="Times New Roman" w:hAnsi="Times New Roman" w:cs="Times New Roman"/>
          <w:sz w:val="24"/>
          <w:szCs w:val="24"/>
        </w:rPr>
        <w:t>“understand and know God” (Je</w:t>
      </w:r>
      <w:r w:rsidR="00BF30FF" w:rsidRPr="008F268D">
        <w:rPr>
          <w:rFonts w:ascii="Times New Roman" w:hAnsi="Times New Roman" w:cs="Times New Roman"/>
          <w:sz w:val="24"/>
          <w:szCs w:val="24"/>
        </w:rPr>
        <w:t xml:space="preserve">remiah 9:24) they are not </w:t>
      </w:r>
      <w:r w:rsidR="0025126D" w:rsidRPr="008F268D">
        <w:rPr>
          <w:rFonts w:ascii="Times New Roman" w:hAnsi="Times New Roman" w:cs="Times New Roman"/>
          <w:sz w:val="24"/>
          <w:szCs w:val="24"/>
        </w:rPr>
        <w:t xml:space="preserve">fully prepared for the only thing </w:t>
      </w:r>
      <w:r w:rsidR="00BB6FBE" w:rsidRPr="008F268D">
        <w:rPr>
          <w:rFonts w:ascii="Times New Roman" w:hAnsi="Times New Roman" w:cs="Times New Roman"/>
          <w:sz w:val="24"/>
          <w:szCs w:val="24"/>
        </w:rPr>
        <w:t xml:space="preserve">that </w:t>
      </w:r>
      <w:r w:rsidR="0025126D" w:rsidRPr="008F268D">
        <w:rPr>
          <w:rFonts w:ascii="Times New Roman" w:hAnsi="Times New Roman" w:cs="Times New Roman"/>
          <w:sz w:val="24"/>
          <w:szCs w:val="24"/>
        </w:rPr>
        <w:t>truly matters.</w:t>
      </w:r>
      <w:r w:rsidR="00BF30FF" w:rsidRPr="008F268D">
        <w:rPr>
          <w:rFonts w:ascii="Times New Roman" w:hAnsi="Times New Roman" w:cs="Times New Roman"/>
          <w:sz w:val="24"/>
          <w:szCs w:val="24"/>
        </w:rPr>
        <w:t xml:space="preserve">  </w:t>
      </w:r>
      <w:r w:rsidR="00434D26" w:rsidRPr="00434D26">
        <w:rPr>
          <w:rFonts w:ascii="Times New Roman" w:hAnsi="Times New Roman" w:cs="Times New Roman"/>
          <w:sz w:val="24"/>
          <w:szCs w:val="24"/>
        </w:rPr>
        <w:t>Accordingly, the faculty and personnel at Judson accept the responsibility of helping our student</w:t>
      </w:r>
      <w:r w:rsidR="00434D26">
        <w:rPr>
          <w:rFonts w:ascii="Times New Roman" w:hAnsi="Times New Roman" w:cs="Times New Roman"/>
          <w:sz w:val="24"/>
          <w:szCs w:val="24"/>
        </w:rPr>
        <w:t>s</w:t>
      </w:r>
      <w:r w:rsidR="00434D26" w:rsidRPr="00434D26">
        <w:rPr>
          <w:rFonts w:ascii="Times New Roman" w:hAnsi="Times New Roman" w:cs="Times New Roman"/>
          <w:sz w:val="24"/>
          <w:szCs w:val="24"/>
        </w:rPr>
        <w:t xml:space="preserve"> learn to “glory in the Lord.”</w:t>
      </w:r>
      <w:r w:rsidR="00434D26">
        <w:rPr>
          <w:rFonts w:ascii="Times New Roman" w:hAnsi="Times New Roman" w:cs="Times New Roman"/>
          <w:sz w:val="24"/>
          <w:szCs w:val="24"/>
        </w:rPr>
        <w:t xml:space="preserve"> </w:t>
      </w:r>
      <w:r w:rsidR="00434D26" w:rsidRPr="00434D26">
        <w:rPr>
          <w:rFonts w:ascii="Times New Roman" w:hAnsi="Times New Roman" w:cs="Times New Roman"/>
          <w:sz w:val="24"/>
          <w:szCs w:val="24"/>
        </w:rPr>
        <w:t xml:space="preserve"> By the way that we attend to our duties as instructors and administrators, we </w:t>
      </w:r>
      <w:r w:rsidR="00DE11EA">
        <w:rPr>
          <w:rFonts w:ascii="Times New Roman" w:hAnsi="Times New Roman" w:cs="Times New Roman"/>
          <w:sz w:val="24"/>
          <w:szCs w:val="24"/>
        </w:rPr>
        <w:t>seek to demonstrate how to use one’s</w:t>
      </w:r>
      <w:r w:rsidR="00434D26" w:rsidRPr="00434D26">
        <w:rPr>
          <w:rFonts w:ascii="Times New Roman" w:hAnsi="Times New Roman" w:cs="Times New Roman"/>
          <w:sz w:val="24"/>
          <w:szCs w:val="24"/>
        </w:rPr>
        <w:t xml:space="preserve"> profession to share the love of Jesus and to increase His kingdom.  </w:t>
      </w:r>
    </w:p>
    <w:p w14:paraId="253DEF87" w14:textId="77777777" w:rsidR="00434D26" w:rsidRDefault="00434D26" w:rsidP="00434D26">
      <w:pPr>
        <w:spacing w:after="0" w:line="240" w:lineRule="auto"/>
        <w:jc w:val="both"/>
        <w:rPr>
          <w:rFonts w:ascii="Times New Roman" w:hAnsi="Times New Roman" w:cs="Times New Roman"/>
          <w:sz w:val="24"/>
          <w:szCs w:val="24"/>
        </w:rPr>
      </w:pPr>
    </w:p>
    <w:p w14:paraId="541AC93C" w14:textId="77777777" w:rsidR="00434D26" w:rsidRDefault="00434D26" w:rsidP="00434D26">
      <w:pPr>
        <w:spacing w:after="0" w:line="240" w:lineRule="auto"/>
        <w:jc w:val="both"/>
        <w:rPr>
          <w:rFonts w:ascii="Times New Roman" w:hAnsi="Times New Roman" w:cs="Times New Roman"/>
          <w:sz w:val="24"/>
          <w:szCs w:val="24"/>
        </w:rPr>
      </w:pPr>
      <w:r w:rsidRPr="00434D26">
        <w:rPr>
          <w:rFonts w:ascii="Times New Roman" w:hAnsi="Times New Roman" w:cs="Times New Roman"/>
          <w:sz w:val="24"/>
          <w:szCs w:val="24"/>
        </w:rPr>
        <w:t xml:space="preserve">Over the past two decades, Judson has recruited students from across America. </w:t>
      </w:r>
      <w:r>
        <w:rPr>
          <w:rFonts w:ascii="Times New Roman" w:hAnsi="Times New Roman" w:cs="Times New Roman"/>
          <w:sz w:val="24"/>
          <w:szCs w:val="24"/>
        </w:rPr>
        <w:t xml:space="preserve"> </w:t>
      </w:r>
      <w:r w:rsidRPr="00434D26">
        <w:rPr>
          <w:rFonts w:ascii="Times New Roman" w:hAnsi="Times New Roman" w:cs="Times New Roman"/>
          <w:sz w:val="24"/>
          <w:szCs w:val="24"/>
        </w:rPr>
        <w:t xml:space="preserve">Students from Alabama have constituted 79% of the College’s student body.  A total of 95% of the College’s students have come from all the Southern states combined. </w:t>
      </w:r>
      <w:r>
        <w:rPr>
          <w:rFonts w:ascii="Times New Roman" w:hAnsi="Times New Roman" w:cs="Times New Roman"/>
          <w:sz w:val="24"/>
          <w:szCs w:val="24"/>
        </w:rPr>
        <w:t xml:space="preserve"> </w:t>
      </w:r>
      <w:r w:rsidRPr="00434D26">
        <w:rPr>
          <w:rFonts w:ascii="Times New Roman" w:hAnsi="Times New Roman" w:cs="Times New Roman"/>
          <w:sz w:val="24"/>
          <w:szCs w:val="24"/>
        </w:rPr>
        <w:t xml:space="preserve">The remaining five percent hail from Washington, Oregon, </w:t>
      </w:r>
      <w:r>
        <w:rPr>
          <w:rFonts w:ascii="Times New Roman" w:hAnsi="Times New Roman" w:cs="Times New Roman"/>
          <w:sz w:val="24"/>
          <w:szCs w:val="24"/>
        </w:rPr>
        <w:t xml:space="preserve">and </w:t>
      </w:r>
      <w:r w:rsidRPr="00434D26">
        <w:rPr>
          <w:rFonts w:ascii="Times New Roman" w:hAnsi="Times New Roman" w:cs="Times New Roman"/>
          <w:sz w:val="24"/>
          <w:szCs w:val="24"/>
        </w:rPr>
        <w:t>California in the west and New York, Connecticut and Massachusetts in the Northeast</w:t>
      </w:r>
      <w:r w:rsidR="00DE11EA">
        <w:rPr>
          <w:rFonts w:ascii="Times New Roman" w:hAnsi="Times New Roman" w:cs="Times New Roman"/>
          <w:sz w:val="24"/>
          <w:szCs w:val="24"/>
        </w:rPr>
        <w:t xml:space="preserve"> with many states in between</w:t>
      </w:r>
      <w:r w:rsidRPr="00434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D26">
        <w:rPr>
          <w:rFonts w:ascii="Times New Roman" w:hAnsi="Times New Roman" w:cs="Times New Roman"/>
          <w:sz w:val="24"/>
          <w:szCs w:val="24"/>
        </w:rPr>
        <w:t xml:space="preserve">Regarding religious </w:t>
      </w:r>
      <w:r w:rsidR="00DE11EA">
        <w:rPr>
          <w:rFonts w:ascii="Times New Roman" w:hAnsi="Times New Roman" w:cs="Times New Roman"/>
          <w:sz w:val="24"/>
          <w:szCs w:val="24"/>
        </w:rPr>
        <w:t>affiliation</w:t>
      </w:r>
      <w:r w:rsidRPr="00434D26">
        <w:rPr>
          <w:rFonts w:ascii="Times New Roman" w:hAnsi="Times New Roman" w:cs="Times New Roman"/>
          <w:sz w:val="24"/>
          <w:szCs w:val="24"/>
        </w:rPr>
        <w:t>, 66.8%</w:t>
      </w:r>
      <w:r w:rsidR="00061D7F">
        <w:rPr>
          <w:rFonts w:ascii="Times New Roman" w:hAnsi="Times New Roman" w:cs="Times New Roman"/>
          <w:sz w:val="24"/>
          <w:szCs w:val="24"/>
        </w:rPr>
        <w:t xml:space="preserve"> of</w:t>
      </w:r>
      <w:r w:rsidRPr="00434D26">
        <w:rPr>
          <w:rFonts w:ascii="Times New Roman" w:hAnsi="Times New Roman" w:cs="Times New Roman"/>
          <w:sz w:val="24"/>
          <w:szCs w:val="24"/>
        </w:rPr>
        <w:t xml:space="preserve"> the College’s students identify as Baptist with Methodists and Presbyterians following at 8.7%.  Roman Catholic students compose three percent with the remaining 22 percent representing protestant and non-denominational churches.  Judson students are scholars, artists, athletes and servants, ready to become anything God leads them to be.</w:t>
      </w:r>
    </w:p>
    <w:p w14:paraId="22A6EFAB" w14:textId="77777777" w:rsidR="00434D26" w:rsidRPr="00434D26" w:rsidRDefault="00434D26" w:rsidP="00434D26">
      <w:pPr>
        <w:spacing w:after="0" w:line="240" w:lineRule="auto"/>
        <w:jc w:val="both"/>
        <w:rPr>
          <w:rFonts w:ascii="Times New Roman" w:hAnsi="Times New Roman" w:cs="Times New Roman"/>
          <w:sz w:val="24"/>
          <w:szCs w:val="24"/>
        </w:rPr>
      </w:pPr>
    </w:p>
    <w:p w14:paraId="79454A09" w14:textId="77777777" w:rsidR="00FB1369" w:rsidRPr="008F268D" w:rsidRDefault="0025126D" w:rsidP="00434D26">
      <w:pPr>
        <w:spacing w:after="0" w:line="240" w:lineRule="auto"/>
        <w:jc w:val="both"/>
        <w:rPr>
          <w:rFonts w:ascii="Times New Roman" w:hAnsi="Times New Roman" w:cs="Times New Roman"/>
          <w:sz w:val="24"/>
          <w:szCs w:val="24"/>
        </w:rPr>
      </w:pPr>
      <w:r w:rsidRPr="008F268D">
        <w:rPr>
          <w:rFonts w:ascii="Times New Roman" w:hAnsi="Times New Roman" w:cs="Times New Roman"/>
          <w:sz w:val="24"/>
          <w:szCs w:val="24"/>
        </w:rPr>
        <w:t xml:space="preserve">As an Alabama Baptist entity, Judson remains dedicated to the spiritual identity of the students God entrusts to our care above everything else. Far from diminishing our educational responsibility, we believe when we educate a student’s spirit primarily we can educate her mind exceptionally. In this context, two verses of scripture become very important and bracket our students’ educational experience at Judson.  Believing </w:t>
      </w:r>
      <w:r w:rsidR="000C6CD1" w:rsidRPr="008F268D">
        <w:rPr>
          <w:rFonts w:ascii="Times New Roman" w:hAnsi="Times New Roman" w:cs="Times New Roman"/>
          <w:sz w:val="24"/>
          <w:szCs w:val="24"/>
        </w:rPr>
        <w:t xml:space="preserve">that </w:t>
      </w:r>
      <w:r w:rsidRPr="008F268D">
        <w:rPr>
          <w:rFonts w:ascii="Times New Roman" w:hAnsi="Times New Roman" w:cs="Times New Roman"/>
          <w:sz w:val="24"/>
          <w:szCs w:val="24"/>
        </w:rPr>
        <w:t xml:space="preserve">every student </w:t>
      </w:r>
      <w:r w:rsidR="000C6CD1" w:rsidRPr="008F268D">
        <w:rPr>
          <w:rFonts w:ascii="Times New Roman" w:hAnsi="Times New Roman" w:cs="Times New Roman"/>
          <w:sz w:val="24"/>
          <w:szCs w:val="24"/>
        </w:rPr>
        <w:t xml:space="preserve">is </w:t>
      </w:r>
      <w:r w:rsidRPr="008F268D">
        <w:rPr>
          <w:rFonts w:ascii="Times New Roman" w:hAnsi="Times New Roman" w:cs="Times New Roman"/>
          <w:sz w:val="24"/>
          <w:szCs w:val="24"/>
        </w:rPr>
        <w:t>gifted uniquely by God</w:t>
      </w:r>
      <w:r w:rsidR="000C6CD1" w:rsidRPr="008F268D">
        <w:rPr>
          <w:rFonts w:ascii="Times New Roman" w:hAnsi="Times New Roman" w:cs="Times New Roman"/>
          <w:sz w:val="24"/>
          <w:szCs w:val="24"/>
        </w:rPr>
        <w:t>,</w:t>
      </w:r>
      <w:r w:rsidRPr="008F268D">
        <w:rPr>
          <w:rFonts w:ascii="Times New Roman" w:hAnsi="Times New Roman" w:cs="Times New Roman"/>
          <w:sz w:val="24"/>
          <w:szCs w:val="24"/>
        </w:rPr>
        <w:t xml:space="preserve"> we instruct them as they arrive on campus to “fan to a flame the gift of God in you” (2 Tim 1:6). Upon graduation, as they enter the world to live out their fai</w:t>
      </w:r>
      <w:r w:rsidR="000C6CD1" w:rsidRPr="008F268D">
        <w:rPr>
          <w:rFonts w:ascii="Times New Roman" w:hAnsi="Times New Roman" w:cs="Times New Roman"/>
          <w:sz w:val="24"/>
          <w:szCs w:val="24"/>
        </w:rPr>
        <w:t>th, we charge our students to “g</w:t>
      </w:r>
      <w:r w:rsidRPr="008F268D">
        <w:rPr>
          <w:rFonts w:ascii="Times New Roman" w:hAnsi="Times New Roman" w:cs="Times New Roman"/>
          <w:sz w:val="24"/>
          <w:szCs w:val="24"/>
        </w:rPr>
        <w:t>uard the good endowments entrusted to them” (2 Tim 1:14). With Judson’s commitment to do everything from a biblically informed Christian worldview, we are confident that God will bless our efforts</w:t>
      </w:r>
      <w:r w:rsidR="007A7A8E">
        <w:rPr>
          <w:rFonts w:ascii="Times New Roman" w:hAnsi="Times New Roman" w:cs="Times New Roman"/>
          <w:sz w:val="24"/>
          <w:szCs w:val="24"/>
        </w:rPr>
        <w:t>,</w:t>
      </w:r>
      <w:r w:rsidRPr="008F268D">
        <w:rPr>
          <w:rFonts w:ascii="Times New Roman" w:hAnsi="Times New Roman" w:cs="Times New Roman"/>
          <w:sz w:val="24"/>
          <w:szCs w:val="24"/>
        </w:rPr>
        <w:t xml:space="preserve"> making our student</w:t>
      </w:r>
      <w:r w:rsidR="00BB6FBE" w:rsidRPr="008F268D">
        <w:rPr>
          <w:rFonts w:ascii="Times New Roman" w:hAnsi="Times New Roman" w:cs="Times New Roman"/>
          <w:sz w:val="24"/>
          <w:szCs w:val="24"/>
        </w:rPr>
        <w:t>s</w:t>
      </w:r>
      <w:r w:rsidRPr="008F268D">
        <w:rPr>
          <w:rFonts w:ascii="Times New Roman" w:hAnsi="Times New Roman" w:cs="Times New Roman"/>
          <w:sz w:val="24"/>
          <w:szCs w:val="24"/>
        </w:rPr>
        <w:t xml:space="preserve"> “complete, ready for every good work” (1 Tim 3:17).</w:t>
      </w:r>
      <w:r w:rsidR="000C6CD1" w:rsidRPr="008F268D">
        <w:rPr>
          <w:rFonts w:ascii="Times New Roman" w:hAnsi="Times New Roman" w:cs="Times New Roman"/>
          <w:sz w:val="24"/>
          <w:szCs w:val="24"/>
        </w:rPr>
        <w:t xml:space="preserve"> </w:t>
      </w:r>
      <w:r w:rsidR="007A7A8E">
        <w:rPr>
          <w:rFonts w:ascii="Times New Roman" w:hAnsi="Times New Roman" w:cs="Times New Roman"/>
          <w:sz w:val="24"/>
          <w:szCs w:val="24"/>
        </w:rPr>
        <w:t xml:space="preserve"> </w:t>
      </w:r>
      <w:r w:rsidR="000C6CD1" w:rsidRPr="008F268D">
        <w:rPr>
          <w:rFonts w:ascii="Times New Roman" w:hAnsi="Times New Roman" w:cs="Times New Roman"/>
          <w:sz w:val="24"/>
          <w:szCs w:val="24"/>
        </w:rPr>
        <w:t>By God’s leadership and the work of dedicated faculty and personnel, we believe Judson will position our graduates to enter a world where they can live out their Christian testimony by means of their God-given talents and interests and their Judson-refined knowledge and skills.</w:t>
      </w:r>
    </w:p>
    <w:sectPr w:rsidR="00FB1369" w:rsidRPr="008F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C8"/>
    <w:rsid w:val="00061D7F"/>
    <w:rsid w:val="000C6CD1"/>
    <w:rsid w:val="0025126D"/>
    <w:rsid w:val="00334C52"/>
    <w:rsid w:val="00434D26"/>
    <w:rsid w:val="007A7A8E"/>
    <w:rsid w:val="0080686E"/>
    <w:rsid w:val="008F268D"/>
    <w:rsid w:val="00A774C8"/>
    <w:rsid w:val="00B70DDA"/>
    <w:rsid w:val="00BB6FBE"/>
    <w:rsid w:val="00BC5071"/>
    <w:rsid w:val="00BF30FF"/>
    <w:rsid w:val="00D71D43"/>
    <w:rsid w:val="00DE11EA"/>
    <w:rsid w:val="00E7797E"/>
    <w:rsid w:val="00FB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765D"/>
  <w15:chartTrackingRefBased/>
  <w15:docId w15:val="{5D6DF6E3-16F5-425F-B5B0-44DD31E2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Tew</dc:creator>
  <cp:keywords/>
  <dc:description/>
  <cp:lastModifiedBy>Debbie Oliver</cp:lastModifiedBy>
  <cp:revision>2</cp:revision>
  <cp:lastPrinted>2019-07-22T19:25:00Z</cp:lastPrinted>
  <dcterms:created xsi:type="dcterms:W3CDTF">2019-07-22T20:07:00Z</dcterms:created>
  <dcterms:modified xsi:type="dcterms:W3CDTF">2019-07-22T20:07:00Z</dcterms:modified>
</cp:coreProperties>
</file>